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A2" w:rsidRPr="00C00C72" w:rsidRDefault="00E617A2" w:rsidP="00C00C72">
      <w:pPr>
        <w:jc w:val="center"/>
        <w:rPr>
          <w:b/>
          <w:sz w:val="24"/>
          <w:szCs w:val="24"/>
        </w:rPr>
      </w:pPr>
      <w:r w:rsidRPr="00C00C72">
        <w:rPr>
          <w:b/>
          <w:sz w:val="24"/>
          <w:szCs w:val="24"/>
        </w:rPr>
        <w:t>МУНИЦИПАЛЬНОЕ БЮДЖЕТНОЕ</w:t>
      </w:r>
    </w:p>
    <w:p w:rsidR="00E617A2" w:rsidRPr="00C00C72" w:rsidRDefault="00E617A2" w:rsidP="00C00C72">
      <w:pPr>
        <w:jc w:val="center"/>
        <w:rPr>
          <w:b/>
          <w:sz w:val="24"/>
          <w:szCs w:val="24"/>
        </w:rPr>
      </w:pPr>
      <w:r w:rsidRPr="00C00C72">
        <w:rPr>
          <w:b/>
          <w:sz w:val="24"/>
          <w:szCs w:val="24"/>
        </w:rPr>
        <w:t>ОБЩЕОБРАЗОВАТЕЛЬНОЕ УЧРЕЖДЕНИЕ</w:t>
      </w:r>
    </w:p>
    <w:p w:rsidR="00E617A2" w:rsidRPr="00C00C72" w:rsidRDefault="00E617A2" w:rsidP="00C00C72">
      <w:pPr>
        <w:jc w:val="center"/>
        <w:rPr>
          <w:b/>
          <w:sz w:val="24"/>
          <w:szCs w:val="24"/>
        </w:rPr>
      </w:pPr>
      <w:r w:rsidRPr="00C00C72">
        <w:rPr>
          <w:b/>
          <w:sz w:val="24"/>
          <w:szCs w:val="24"/>
        </w:rPr>
        <w:t>ГИМНАЗИЯ № 103</w:t>
      </w:r>
      <w:r w:rsidR="00B62649" w:rsidRPr="00C00C72">
        <w:rPr>
          <w:b/>
          <w:sz w:val="24"/>
          <w:szCs w:val="24"/>
        </w:rPr>
        <w:t xml:space="preserve"> Г. МИНЕРАЛЬНЫЕ ВОДЫ</w:t>
      </w:r>
    </w:p>
    <w:p w:rsidR="00E617A2" w:rsidRPr="00D3592F" w:rsidRDefault="00E617A2" w:rsidP="00E617A2">
      <w:pPr>
        <w:jc w:val="center"/>
        <w:rPr>
          <w:b/>
          <w:sz w:val="28"/>
          <w:szCs w:val="28"/>
        </w:rPr>
      </w:pPr>
      <w:proofErr w:type="gramStart"/>
      <w:r w:rsidRPr="00D3592F">
        <w:rPr>
          <w:b/>
          <w:sz w:val="28"/>
          <w:szCs w:val="28"/>
        </w:rPr>
        <w:t>П</w:t>
      </w:r>
      <w:proofErr w:type="gramEnd"/>
      <w:r w:rsidRPr="00D3592F">
        <w:rPr>
          <w:b/>
          <w:sz w:val="28"/>
          <w:szCs w:val="28"/>
        </w:rPr>
        <w:t xml:space="preserve"> Р И К А З</w:t>
      </w:r>
    </w:p>
    <w:p w:rsidR="00E617A2" w:rsidRPr="00D3592F" w:rsidRDefault="00E617A2" w:rsidP="00E617A2">
      <w:pPr>
        <w:jc w:val="center"/>
        <w:rPr>
          <w:b/>
          <w:sz w:val="28"/>
          <w:szCs w:val="28"/>
        </w:rPr>
      </w:pPr>
    </w:p>
    <w:p w:rsidR="00E617A2" w:rsidRDefault="00703E82" w:rsidP="00E617A2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31.08.</w:t>
      </w:r>
      <w:r w:rsidR="00E617A2" w:rsidRPr="00D3592F">
        <w:rPr>
          <w:sz w:val="28"/>
          <w:szCs w:val="28"/>
        </w:rPr>
        <w:t>20</w:t>
      </w:r>
      <w:r w:rsidR="00E617A2">
        <w:rPr>
          <w:sz w:val="28"/>
          <w:szCs w:val="28"/>
        </w:rPr>
        <w:t>1</w:t>
      </w:r>
      <w:r w:rsidR="00C00C72">
        <w:rPr>
          <w:sz w:val="28"/>
          <w:szCs w:val="28"/>
        </w:rPr>
        <w:t>8</w:t>
      </w:r>
      <w:r w:rsidR="00E617A2" w:rsidRPr="00D3592F">
        <w:rPr>
          <w:sz w:val="28"/>
          <w:szCs w:val="28"/>
        </w:rPr>
        <w:t xml:space="preserve"> г.</w:t>
      </w:r>
      <w:r w:rsidR="00E617A2" w:rsidRPr="00D3592F">
        <w:rPr>
          <w:sz w:val="28"/>
          <w:szCs w:val="28"/>
        </w:rPr>
        <w:tab/>
      </w:r>
      <w:r w:rsidR="00E617A2" w:rsidRPr="00D3592F">
        <w:rPr>
          <w:sz w:val="28"/>
          <w:szCs w:val="28"/>
        </w:rPr>
        <w:tab/>
        <w:t>г. Минеральные Воды</w:t>
      </w:r>
      <w:r w:rsidR="00E617A2" w:rsidRPr="00D3592F">
        <w:rPr>
          <w:sz w:val="28"/>
          <w:szCs w:val="28"/>
        </w:rPr>
        <w:tab/>
      </w:r>
      <w:r w:rsidR="00E617A2" w:rsidRPr="00D3592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293</w:t>
      </w:r>
    </w:p>
    <w:p w:rsidR="00E617A2" w:rsidRDefault="00E617A2"/>
    <w:p w:rsidR="00577536" w:rsidRPr="00C00C72" w:rsidRDefault="00577536" w:rsidP="00577536">
      <w:pPr>
        <w:tabs>
          <w:tab w:val="left" w:pos="225"/>
          <w:tab w:val="center" w:pos="4677"/>
        </w:tabs>
        <w:ind w:left="-142"/>
        <w:jc w:val="center"/>
        <w:rPr>
          <w:b/>
          <w:sz w:val="24"/>
          <w:szCs w:val="28"/>
        </w:rPr>
      </w:pPr>
      <w:r w:rsidRPr="00C00C72">
        <w:rPr>
          <w:b/>
          <w:sz w:val="24"/>
          <w:szCs w:val="28"/>
        </w:rPr>
        <w:t xml:space="preserve">Об утверждении Плана мероприятий («Дорожная  карта») по подготовке </w:t>
      </w:r>
      <w:r w:rsidR="0029157F" w:rsidRPr="00C00C72">
        <w:rPr>
          <w:b/>
          <w:sz w:val="24"/>
          <w:szCs w:val="28"/>
        </w:rPr>
        <w:t>и</w:t>
      </w:r>
      <w:r w:rsidRPr="00C00C72">
        <w:rPr>
          <w:b/>
          <w:sz w:val="24"/>
          <w:szCs w:val="28"/>
        </w:rPr>
        <w:t xml:space="preserve"> проведению ГИА по образовательным программам основного общего и среднего общего образования в  201</w:t>
      </w:r>
      <w:r w:rsidR="00C00C72" w:rsidRPr="00C00C72">
        <w:rPr>
          <w:b/>
          <w:sz w:val="24"/>
          <w:szCs w:val="28"/>
        </w:rPr>
        <w:t>9</w:t>
      </w:r>
      <w:r w:rsidRPr="00C00C72">
        <w:rPr>
          <w:b/>
          <w:sz w:val="24"/>
          <w:szCs w:val="28"/>
        </w:rPr>
        <w:t xml:space="preserve"> году</w:t>
      </w:r>
    </w:p>
    <w:p w:rsidR="00577536" w:rsidRPr="00E74DEF" w:rsidRDefault="00577536" w:rsidP="00577536">
      <w:pPr>
        <w:tabs>
          <w:tab w:val="left" w:pos="225"/>
          <w:tab w:val="center" w:pos="4677"/>
        </w:tabs>
        <w:ind w:left="-142"/>
        <w:jc w:val="center"/>
        <w:rPr>
          <w:szCs w:val="28"/>
        </w:rPr>
      </w:pPr>
    </w:p>
    <w:p w:rsidR="00577536" w:rsidRDefault="00577536" w:rsidP="00577536">
      <w:pPr>
        <w:tabs>
          <w:tab w:val="left" w:pos="225"/>
          <w:tab w:val="center" w:pos="4677"/>
        </w:tabs>
        <w:ind w:left="-142"/>
        <w:jc w:val="both"/>
        <w:rPr>
          <w:szCs w:val="28"/>
        </w:rPr>
      </w:pPr>
      <w:r>
        <w:rPr>
          <w:szCs w:val="28"/>
        </w:rPr>
        <w:tab/>
      </w:r>
    </w:p>
    <w:p w:rsidR="0029157F" w:rsidRDefault="00BA2B04" w:rsidP="0029157F">
      <w:pPr>
        <w:tabs>
          <w:tab w:val="left" w:pos="225"/>
          <w:tab w:val="center" w:pos="4677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9157F">
        <w:rPr>
          <w:sz w:val="24"/>
          <w:szCs w:val="24"/>
        </w:rPr>
        <w:t xml:space="preserve">В соответствии с Федеральным законом от 29 декабря 2012 года №273-ФЗ «Об образовании в Российской Федерации», Порядком проведения государственной итоговой аттестации </w:t>
      </w:r>
      <w:r w:rsidR="0029157F" w:rsidRPr="00F81C91">
        <w:rPr>
          <w:sz w:val="24"/>
          <w:szCs w:val="24"/>
        </w:rPr>
        <w:t>по образовательным программам основного общего образов</w:t>
      </w:r>
      <w:r w:rsidR="0029157F">
        <w:rPr>
          <w:sz w:val="24"/>
          <w:szCs w:val="24"/>
        </w:rPr>
        <w:t xml:space="preserve">ания, утвержденным приказом Министерства образования и науки Российской Федерации от 25 декабря 2013 года № 1394,  Порядком проведения государственной итоговой аттестации </w:t>
      </w:r>
      <w:r w:rsidR="0029157F" w:rsidRPr="00F81C91">
        <w:rPr>
          <w:sz w:val="24"/>
          <w:szCs w:val="24"/>
        </w:rPr>
        <w:t xml:space="preserve">по образовательным программам </w:t>
      </w:r>
      <w:r w:rsidR="0029157F">
        <w:rPr>
          <w:sz w:val="24"/>
          <w:szCs w:val="24"/>
        </w:rPr>
        <w:t>среднего</w:t>
      </w:r>
      <w:r w:rsidR="0029157F" w:rsidRPr="00F81C91">
        <w:rPr>
          <w:sz w:val="24"/>
          <w:szCs w:val="24"/>
        </w:rPr>
        <w:t xml:space="preserve"> общего образов</w:t>
      </w:r>
      <w:r w:rsidR="0029157F">
        <w:rPr>
          <w:sz w:val="24"/>
          <w:szCs w:val="24"/>
        </w:rPr>
        <w:t>ания, утвержденным приказом Министерства образования и науки Российской Федерации</w:t>
      </w:r>
      <w:proofErr w:type="gramEnd"/>
      <w:r w:rsidR="0029157F">
        <w:rPr>
          <w:sz w:val="24"/>
          <w:szCs w:val="24"/>
        </w:rPr>
        <w:t xml:space="preserve"> от 26 декабря 2013 года № 400, </w:t>
      </w:r>
      <w:r>
        <w:rPr>
          <w:sz w:val="24"/>
          <w:szCs w:val="24"/>
        </w:rPr>
        <w:t xml:space="preserve">приказа министерства образования Ставропольского края от </w:t>
      </w:r>
      <w:r w:rsidR="00C00C72">
        <w:rPr>
          <w:sz w:val="24"/>
          <w:szCs w:val="24"/>
        </w:rPr>
        <w:t>01.08.2018</w:t>
      </w:r>
      <w:r>
        <w:rPr>
          <w:sz w:val="24"/>
          <w:szCs w:val="24"/>
        </w:rPr>
        <w:t xml:space="preserve"> № </w:t>
      </w:r>
      <w:r w:rsidR="00C00C72">
        <w:rPr>
          <w:sz w:val="24"/>
          <w:szCs w:val="24"/>
        </w:rPr>
        <w:t>1222</w:t>
      </w:r>
      <w:r>
        <w:rPr>
          <w:sz w:val="24"/>
          <w:szCs w:val="24"/>
        </w:rPr>
        <w:t xml:space="preserve">-пр. </w:t>
      </w:r>
      <w:proofErr w:type="gramStart"/>
      <w:r>
        <w:rPr>
          <w:sz w:val="24"/>
          <w:szCs w:val="24"/>
        </w:rPr>
        <w:t>«Об утверждении п</w:t>
      </w:r>
      <w:r w:rsidRPr="00577536">
        <w:rPr>
          <w:sz w:val="24"/>
          <w:szCs w:val="24"/>
        </w:rPr>
        <w:t>лана мероприятий (</w:t>
      </w:r>
      <w:r>
        <w:rPr>
          <w:sz w:val="24"/>
          <w:szCs w:val="24"/>
        </w:rPr>
        <w:t>«Д</w:t>
      </w:r>
      <w:r w:rsidRPr="00577536">
        <w:rPr>
          <w:sz w:val="24"/>
          <w:szCs w:val="24"/>
        </w:rPr>
        <w:t>орожн</w:t>
      </w:r>
      <w:r>
        <w:rPr>
          <w:sz w:val="24"/>
          <w:szCs w:val="24"/>
        </w:rPr>
        <w:t>ая</w:t>
      </w:r>
      <w:r w:rsidRPr="00577536">
        <w:rPr>
          <w:sz w:val="24"/>
          <w:szCs w:val="24"/>
        </w:rPr>
        <w:t xml:space="preserve">  карт</w:t>
      </w:r>
      <w:r>
        <w:rPr>
          <w:sz w:val="24"/>
          <w:szCs w:val="24"/>
        </w:rPr>
        <w:t>а»</w:t>
      </w:r>
      <w:r w:rsidRPr="00577536">
        <w:rPr>
          <w:sz w:val="24"/>
          <w:szCs w:val="24"/>
        </w:rPr>
        <w:t xml:space="preserve">) по подготовке </w:t>
      </w:r>
      <w:r>
        <w:rPr>
          <w:sz w:val="24"/>
          <w:szCs w:val="24"/>
        </w:rPr>
        <w:t>и</w:t>
      </w:r>
      <w:r w:rsidRPr="00577536">
        <w:rPr>
          <w:sz w:val="24"/>
          <w:szCs w:val="24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sz w:val="24"/>
          <w:szCs w:val="24"/>
        </w:rPr>
        <w:t>Ставропольском крае в 201</w:t>
      </w:r>
      <w:r w:rsidR="00C00C7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77536">
        <w:rPr>
          <w:sz w:val="24"/>
          <w:szCs w:val="24"/>
        </w:rPr>
        <w:t>году»</w:t>
      </w:r>
      <w:r>
        <w:rPr>
          <w:sz w:val="24"/>
          <w:szCs w:val="24"/>
        </w:rPr>
        <w:t xml:space="preserve">, </w:t>
      </w:r>
      <w:r w:rsidR="0029157F" w:rsidRPr="00577536">
        <w:rPr>
          <w:sz w:val="24"/>
          <w:szCs w:val="24"/>
        </w:rPr>
        <w:t xml:space="preserve">приказа управления образования администрации Минераловодского городского округа от </w:t>
      </w:r>
      <w:r w:rsidR="00C00C72">
        <w:rPr>
          <w:sz w:val="24"/>
          <w:szCs w:val="24"/>
        </w:rPr>
        <w:t>21.08.</w:t>
      </w:r>
      <w:r w:rsidR="0029157F">
        <w:rPr>
          <w:sz w:val="24"/>
          <w:szCs w:val="24"/>
        </w:rPr>
        <w:t>201</w:t>
      </w:r>
      <w:r w:rsidR="00C00C72">
        <w:rPr>
          <w:sz w:val="24"/>
          <w:szCs w:val="24"/>
        </w:rPr>
        <w:t>8</w:t>
      </w:r>
      <w:r w:rsidR="0029157F">
        <w:rPr>
          <w:sz w:val="24"/>
          <w:szCs w:val="24"/>
        </w:rPr>
        <w:t xml:space="preserve"> года №7</w:t>
      </w:r>
      <w:r w:rsidR="00C00C72">
        <w:rPr>
          <w:sz w:val="24"/>
          <w:szCs w:val="24"/>
        </w:rPr>
        <w:t>5</w:t>
      </w:r>
      <w:r w:rsidR="0029157F" w:rsidRPr="00577536">
        <w:rPr>
          <w:sz w:val="24"/>
          <w:szCs w:val="24"/>
        </w:rPr>
        <w:t xml:space="preserve">4 «Об утверждении </w:t>
      </w:r>
      <w:r w:rsidR="0029157F">
        <w:rPr>
          <w:sz w:val="24"/>
          <w:szCs w:val="24"/>
        </w:rPr>
        <w:t>п</w:t>
      </w:r>
      <w:r w:rsidR="0029157F" w:rsidRPr="00577536">
        <w:rPr>
          <w:sz w:val="24"/>
          <w:szCs w:val="24"/>
        </w:rPr>
        <w:t>лана мероприятий (</w:t>
      </w:r>
      <w:r w:rsidR="0029157F">
        <w:rPr>
          <w:sz w:val="24"/>
          <w:szCs w:val="24"/>
        </w:rPr>
        <w:t>д</w:t>
      </w:r>
      <w:r w:rsidR="0029157F" w:rsidRPr="00577536">
        <w:rPr>
          <w:sz w:val="24"/>
          <w:szCs w:val="24"/>
        </w:rPr>
        <w:t>орожн</w:t>
      </w:r>
      <w:r w:rsidR="0029157F">
        <w:rPr>
          <w:sz w:val="24"/>
          <w:szCs w:val="24"/>
        </w:rPr>
        <w:t>ой</w:t>
      </w:r>
      <w:r w:rsidR="0029157F" w:rsidRPr="00577536">
        <w:rPr>
          <w:sz w:val="24"/>
          <w:szCs w:val="24"/>
        </w:rPr>
        <w:t xml:space="preserve">  карт</w:t>
      </w:r>
      <w:r w:rsidR="0029157F">
        <w:rPr>
          <w:sz w:val="24"/>
          <w:szCs w:val="24"/>
        </w:rPr>
        <w:t>ы</w:t>
      </w:r>
      <w:r w:rsidR="0029157F" w:rsidRPr="00577536">
        <w:rPr>
          <w:sz w:val="24"/>
          <w:szCs w:val="24"/>
        </w:rPr>
        <w:t xml:space="preserve">) по подготовке </w:t>
      </w:r>
      <w:r w:rsidR="0029157F">
        <w:rPr>
          <w:sz w:val="24"/>
          <w:szCs w:val="24"/>
        </w:rPr>
        <w:t>и</w:t>
      </w:r>
      <w:r w:rsidR="0029157F" w:rsidRPr="00577536">
        <w:rPr>
          <w:sz w:val="24"/>
          <w:szCs w:val="24"/>
        </w:rPr>
        <w:t xml:space="preserve"> проведению государственной итоговой аттестации по образовательным программам основного общего и среднего общего</w:t>
      </w:r>
      <w:proofErr w:type="gramEnd"/>
      <w:r w:rsidR="0029157F" w:rsidRPr="00577536">
        <w:rPr>
          <w:sz w:val="24"/>
          <w:szCs w:val="24"/>
        </w:rPr>
        <w:t xml:space="preserve"> образования в Минераловодском городском округе в  201</w:t>
      </w:r>
      <w:r w:rsidR="00C00C72">
        <w:rPr>
          <w:sz w:val="24"/>
          <w:szCs w:val="24"/>
        </w:rPr>
        <w:t>8/</w:t>
      </w:r>
      <w:r w:rsidR="0029157F">
        <w:rPr>
          <w:sz w:val="24"/>
          <w:szCs w:val="24"/>
        </w:rPr>
        <w:t>201</w:t>
      </w:r>
      <w:r w:rsidR="00C00C72">
        <w:rPr>
          <w:sz w:val="24"/>
          <w:szCs w:val="24"/>
        </w:rPr>
        <w:t>9</w:t>
      </w:r>
      <w:r w:rsidR="0029157F">
        <w:rPr>
          <w:sz w:val="24"/>
          <w:szCs w:val="24"/>
        </w:rPr>
        <w:t xml:space="preserve"> учебном </w:t>
      </w:r>
      <w:r w:rsidR="0029157F" w:rsidRPr="00577536">
        <w:rPr>
          <w:sz w:val="24"/>
          <w:szCs w:val="24"/>
        </w:rPr>
        <w:t xml:space="preserve"> году»</w:t>
      </w:r>
      <w:r w:rsidR="0029157F">
        <w:rPr>
          <w:sz w:val="24"/>
          <w:szCs w:val="24"/>
        </w:rPr>
        <w:t xml:space="preserve"> </w:t>
      </w:r>
    </w:p>
    <w:p w:rsidR="0029157F" w:rsidRDefault="0029157F" w:rsidP="00F81C91">
      <w:pPr>
        <w:tabs>
          <w:tab w:val="left" w:pos="225"/>
          <w:tab w:val="center" w:pos="4677"/>
        </w:tabs>
        <w:ind w:left="-142"/>
        <w:jc w:val="both"/>
        <w:rPr>
          <w:sz w:val="24"/>
          <w:szCs w:val="24"/>
        </w:rPr>
      </w:pPr>
    </w:p>
    <w:p w:rsidR="00577536" w:rsidRPr="00577536" w:rsidRDefault="00577536" w:rsidP="00577536">
      <w:pPr>
        <w:spacing w:after="160" w:line="259" w:lineRule="auto"/>
        <w:ind w:left="-142" w:firstLine="1120"/>
        <w:rPr>
          <w:sz w:val="24"/>
          <w:szCs w:val="24"/>
        </w:rPr>
      </w:pPr>
      <w:r w:rsidRPr="00577536">
        <w:rPr>
          <w:sz w:val="24"/>
          <w:szCs w:val="24"/>
        </w:rPr>
        <w:t>ПРИКАЗЫВАЮ:</w:t>
      </w:r>
    </w:p>
    <w:p w:rsidR="00577536" w:rsidRPr="00577536" w:rsidRDefault="00577536" w:rsidP="00577536">
      <w:pPr>
        <w:tabs>
          <w:tab w:val="left" w:pos="225"/>
          <w:tab w:val="center" w:pos="4677"/>
        </w:tabs>
        <w:ind w:left="-142"/>
        <w:rPr>
          <w:sz w:val="24"/>
          <w:szCs w:val="24"/>
        </w:rPr>
      </w:pPr>
      <w:r w:rsidRPr="00577536">
        <w:rPr>
          <w:sz w:val="24"/>
          <w:szCs w:val="24"/>
        </w:rPr>
        <w:tab/>
        <w:t xml:space="preserve">1. Утвердить План мероприятий </w:t>
      </w:r>
      <w:r w:rsidR="00770876">
        <w:rPr>
          <w:sz w:val="24"/>
          <w:szCs w:val="24"/>
        </w:rPr>
        <w:t xml:space="preserve">МБОУ гимназии №103 г. Минеральные Воды </w:t>
      </w:r>
      <w:r w:rsidRPr="00577536">
        <w:rPr>
          <w:sz w:val="24"/>
          <w:szCs w:val="24"/>
        </w:rPr>
        <w:t>(</w:t>
      </w:r>
      <w:r w:rsidR="00C00C72">
        <w:rPr>
          <w:sz w:val="24"/>
          <w:szCs w:val="24"/>
        </w:rPr>
        <w:t>«Дорожн</w:t>
      </w:r>
      <w:r w:rsidR="0029157F">
        <w:rPr>
          <w:sz w:val="24"/>
          <w:szCs w:val="24"/>
        </w:rPr>
        <w:t>ую карту</w:t>
      </w:r>
      <w:r w:rsidR="00C00C72">
        <w:rPr>
          <w:sz w:val="24"/>
          <w:szCs w:val="24"/>
        </w:rPr>
        <w:t>»</w:t>
      </w:r>
      <w:r w:rsidR="0029157F">
        <w:rPr>
          <w:sz w:val="24"/>
          <w:szCs w:val="24"/>
        </w:rPr>
        <w:t>)</w:t>
      </w:r>
      <w:r w:rsidRPr="00577536">
        <w:rPr>
          <w:sz w:val="24"/>
          <w:szCs w:val="24"/>
        </w:rPr>
        <w:t xml:space="preserve"> по подготовке </w:t>
      </w:r>
      <w:r w:rsidR="0029157F">
        <w:rPr>
          <w:sz w:val="24"/>
          <w:szCs w:val="24"/>
        </w:rPr>
        <w:t>и</w:t>
      </w:r>
      <w:r w:rsidRPr="00577536">
        <w:rPr>
          <w:sz w:val="24"/>
          <w:szCs w:val="24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в  201</w:t>
      </w:r>
      <w:r w:rsidR="00C00C72">
        <w:rPr>
          <w:sz w:val="24"/>
          <w:szCs w:val="24"/>
        </w:rPr>
        <w:t>8</w:t>
      </w:r>
      <w:r w:rsidR="00770876">
        <w:rPr>
          <w:sz w:val="24"/>
          <w:szCs w:val="24"/>
        </w:rPr>
        <w:t>-201</w:t>
      </w:r>
      <w:r w:rsidR="00C00C72">
        <w:rPr>
          <w:sz w:val="24"/>
          <w:szCs w:val="24"/>
        </w:rPr>
        <w:t xml:space="preserve">9 </w:t>
      </w:r>
      <w:r w:rsidR="00770876">
        <w:rPr>
          <w:sz w:val="24"/>
          <w:szCs w:val="24"/>
        </w:rPr>
        <w:t xml:space="preserve"> учебном году</w:t>
      </w:r>
      <w:r w:rsidRPr="00577536">
        <w:rPr>
          <w:sz w:val="24"/>
          <w:szCs w:val="24"/>
        </w:rPr>
        <w:t xml:space="preserve"> согласно приложению к настоящему приказу.</w:t>
      </w:r>
    </w:p>
    <w:p w:rsidR="00577536" w:rsidRPr="00577536" w:rsidRDefault="00577536" w:rsidP="00577536">
      <w:pPr>
        <w:pStyle w:val="a7"/>
        <w:ind w:left="-142" w:firstLine="1120"/>
        <w:jc w:val="both"/>
        <w:rPr>
          <w:sz w:val="24"/>
          <w:szCs w:val="24"/>
        </w:rPr>
      </w:pPr>
    </w:p>
    <w:p w:rsidR="00577536" w:rsidRPr="00577536" w:rsidRDefault="00577536" w:rsidP="00577536">
      <w:pPr>
        <w:ind w:left="-142" w:firstLine="1120"/>
        <w:rPr>
          <w:sz w:val="24"/>
          <w:szCs w:val="24"/>
        </w:rPr>
      </w:pPr>
    </w:p>
    <w:p w:rsidR="00577536" w:rsidRPr="00577536" w:rsidRDefault="00577536" w:rsidP="00577536">
      <w:pPr>
        <w:shd w:val="clear" w:color="auto" w:fill="FFFFFF"/>
        <w:tabs>
          <w:tab w:val="left" w:pos="1258"/>
        </w:tabs>
        <w:spacing w:line="317" w:lineRule="exact"/>
        <w:rPr>
          <w:color w:val="000000"/>
          <w:spacing w:val="-11"/>
          <w:sz w:val="24"/>
          <w:szCs w:val="24"/>
        </w:rPr>
      </w:pPr>
      <w:r w:rsidRPr="00577536">
        <w:rPr>
          <w:color w:val="000000"/>
          <w:spacing w:val="-11"/>
          <w:sz w:val="24"/>
          <w:szCs w:val="24"/>
        </w:rPr>
        <w:t xml:space="preserve">Директор МБОУ гимназии № 103                          Р.Г. </w:t>
      </w:r>
      <w:proofErr w:type="spellStart"/>
      <w:r w:rsidRPr="00577536">
        <w:rPr>
          <w:color w:val="000000"/>
          <w:spacing w:val="-11"/>
          <w:sz w:val="24"/>
          <w:szCs w:val="24"/>
        </w:rPr>
        <w:t>Агабекова</w:t>
      </w:r>
      <w:proofErr w:type="spellEnd"/>
    </w:p>
    <w:p w:rsidR="00577536" w:rsidRPr="00577536" w:rsidRDefault="00577536" w:rsidP="00577536">
      <w:pPr>
        <w:shd w:val="clear" w:color="auto" w:fill="FFFFFF"/>
        <w:tabs>
          <w:tab w:val="left" w:pos="1258"/>
        </w:tabs>
        <w:spacing w:line="317" w:lineRule="exact"/>
        <w:rPr>
          <w:color w:val="000000"/>
          <w:spacing w:val="-11"/>
          <w:sz w:val="24"/>
          <w:szCs w:val="24"/>
        </w:rPr>
      </w:pPr>
    </w:p>
    <w:p w:rsidR="00577536" w:rsidRPr="00577536" w:rsidRDefault="00577536" w:rsidP="00577536">
      <w:pPr>
        <w:shd w:val="clear" w:color="auto" w:fill="FFFFFF"/>
        <w:tabs>
          <w:tab w:val="left" w:pos="1258"/>
        </w:tabs>
        <w:spacing w:line="317" w:lineRule="exact"/>
        <w:rPr>
          <w:color w:val="000000"/>
          <w:spacing w:val="-11"/>
          <w:sz w:val="24"/>
          <w:szCs w:val="24"/>
        </w:rPr>
      </w:pPr>
      <w:r w:rsidRPr="00577536">
        <w:rPr>
          <w:color w:val="000000"/>
          <w:spacing w:val="-11"/>
          <w:sz w:val="24"/>
          <w:szCs w:val="24"/>
        </w:rPr>
        <w:t xml:space="preserve">С приказом </w:t>
      </w:r>
      <w:proofErr w:type="gramStart"/>
      <w:r w:rsidRPr="00577536">
        <w:rPr>
          <w:color w:val="000000"/>
          <w:spacing w:val="-11"/>
          <w:sz w:val="24"/>
          <w:szCs w:val="24"/>
        </w:rPr>
        <w:t>ознакомлен</w:t>
      </w:r>
      <w:r>
        <w:rPr>
          <w:color w:val="000000"/>
          <w:spacing w:val="-11"/>
          <w:sz w:val="24"/>
          <w:szCs w:val="24"/>
        </w:rPr>
        <w:t>ы</w:t>
      </w:r>
      <w:proofErr w:type="gramEnd"/>
      <w:r w:rsidRPr="00577536">
        <w:rPr>
          <w:color w:val="000000"/>
          <w:spacing w:val="-11"/>
          <w:sz w:val="24"/>
          <w:szCs w:val="24"/>
        </w:rPr>
        <w:t>:</w:t>
      </w:r>
    </w:p>
    <w:p w:rsidR="00577536" w:rsidRPr="00E74DEF" w:rsidRDefault="00577536" w:rsidP="00577536">
      <w:pPr>
        <w:shd w:val="clear" w:color="auto" w:fill="FFFFFF"/>
        <w:ind w:left="-142" w:firstLine="1120"/>
        <w:rPr>
          <w:szCs w:val="28"/>
        </w:rPr>
      </w:pPr>
    </w:p>
    <w:p w:rsidR="00577536" w:rsidRPr="00E74DEF" w:rsidRDefault="00577536" w:rsidP="00577536">
      <w:pPr>
        <w:shd w:val="clear" w:color="auto" w:fill="FFFFFF"/>
        <w:ind w:left="-142" w:firstLine="1120"/>
        <w:rPr>
          <w:szCs w:val="28"/>
        </w:rPr>
      </w:pPr>
    </w:p>
    <w:p w:rsidR="00577536" w:rsidRPr="00E74DEF" w:rsidRDefault="00577536" w:rsidP="00577536">
      <w:pPr>
        <w:rPr>
          <w:szCs w:val="28"/>
        </w:rPr>
      </w:pPr>
      <w:r w:rsidRPr="00E74DEF">
        <w:rPr>
          <w:szCs w:val="28"/>
          <w:lang w:eastAsia="en-US"/>
        </w:rPr>
        <w:t xml:space="preserve"> </w:t>
      </w: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C00C72" w:rsidRDefault="00C00C72" w:rsidP="00577536">
      <w:pPr>
        <w:pStyle w:val="11"/>
        <w:ind w:firstLine="5529"/>
        <w:rPr>
          <w:rFonts w:ascii="Times New Roman" w:hAnsi="Times New Roman"/>
          <w:szCs w:val="28"/>
        </w:rPr>
      </w:pPr>
    </w:p>
    <w:p w:rsidR="00C00C72" w:rsidRDefault="00C00C72" w:rsidP="00577536">
      <w:pPr>
        <w:pStyle w:val="11"/>
        <w:ind w:firstLine="5529"/>
        <w:rPr>
          <w:rFonts w:ascii="Times New Roman" w:hAnsi="Times New Roman"/>
          <w:szCs w:val="28"/>
        </w:rPr>
      </w:pPr>
    </w:p>
    <w:p w:rsidR="00577536" w:rsidRPr="000255CB" w:rsidRDefault="00577536" w:rsidP="00577536">
      <w:pPr>
        <w:pStyle w:val="11"/>
        <w:ind w:firstLine="5529"/>
        <w:rPr>
          <w:rFonts w:ascii="Times New Roman" w:hAnsi="Times New Roman"/>
          <w:szCs w:val="28"/>
        </w:rPr>
      </w:pPr>
      <w:r w:rsidRPr="000255CB">
        <w:rPr>
          <w:rFonts w:ascii="Times New Roman" w:hAnsi="Times New Roman"/>
          <w:szCs w:val="28"/>
        </w:rPr>
        <w:lastRenderedPageBreak/>
        <w:t>Приложение к приказу</w:t>
      </w:r>
    </w:p>
    <w:p w:rsidR="00577536" w:rsidRPr="000255CB" w:rsidRDefault="00577536" w:rsidP="00577536">
      <w:pPr>
        <w:pStyle w:val="11"/>
        <w:ind w:firstLine="5529"/>
        <w:rPr>
          <w:rFonts w:ascii="Times New Roman" w:hAnsi="Times New Roman"/>
          <w:szCs w:val="28"/>
        </w:rPr>
      </w:pPr>
      <w:r w:rsidRPr="000255CB">
        <w:rPr>
          <w:rFonts w:ascii="Times New Roman" w:hAnsi="Times New Roman"/>
          <w:szCs w:val="28"/>
        </w:rPr>
        <w:t xml:space="preserve">от </w:t>
      </w:r>
      <w:r w:rsidR="00C00C72">
        <w:rPr>
          <w:rFonts w:ascii="Times New Roman" w:hAnsi="Times New Roman"/>
          <w:szCs w:val="28"/>
        </w:rPr>
        <w:t>31</w:t>
      </w:r>
      <w:r w:rsidR="006A0089">
        <w:rPr>
          <w:rFonts w:ascii="Times New Roman" w:hAnsi="Times New Roman"/>
          <w:szCs w:val="28"/>
        </w:rPr>
        <w:t>.0</w:t>
      </w:r>
      <w:r w:rsidR="00C00C72">
        <w:rPr>
          <w:rFonts w:ascii="Times New Roman" w:hAnsi="Times New Roman"/>
          <w:szCs w:val="28"/>
        </w:rPr>
        <w:t>8</w:t>
      </w:r>
      <w:r w:rsidR="006A0089">
        <w:rPr>
          <w:rFonts w:ascii="Times New Roman" w:hAnsi="Times New Roman"/>
          <w:szCs w:val="28"/>
        </w:rPr>
        <w:t>.</w:t>
      </w:r>
      <w:r w:rsidR="0084016A">
        <w:rPr>
          <w:rFonts w:ascii="Times New Roman" w:hAnsi="Times New Roman"/>
          <w:szCs w:val="28"/>
        </w:rPr>
        <w:t xml:space="preserve"> </w:t>
      </w:r>
      <w:r w:rsidR="00F81C91" w:rsidRPr="000255CB">
        <w:rPr>
          <w:rFonts w:ascii="Times New Roman" w:hAnsi="Times New Roman"/>
          <w:szCs w:val="28"/>
        </w:rPr>
        <w:t>201</w:t>
      </w:r>
      <w:r w:rsidR="00C00C72">
        <w:rPr>
          <w:rFonts w:ascii="Times New Roman" w:hAnsi="Times New Roman"/>
          <w:szCs w:val="28"/>
        </w:rPr>
        <w:t>8</w:t>
      </w:r>
      <w:r w:rsidR="00F81C91" w:rsidRPr="000255CB">
        <w:rPr>
          <w:rFonts w:ascii="Times New Roman" w:hAnsi="Times New Roman"/>
          <w:szCs w:val="28"/>
        </w:rPr>
        <w:t xml:space="preserve"> </w:t>
      </w:r>
      <w:r w:rsidRPr="000255CB">
        <w:rPr>
          <w:rFonts w:ascii="Times New Roman" w:hAnsi="Times New Roman"/>
          <w:szCs w:val="28"/>
        </w:rPr>
        <w:t xml:space="preserve"> №</w:t>
      </w:r>
      <w:r w:rsidR="00DD5E0F">
        <w:rPr>
          <w:rFonts w:ascii="Times New Roman" w:hAnsi="Times New Roman"/>
          <w:szCs w:val="28"/>
        </w:rPr>
        <w:t xml:space="preserve"> </w:t>
      </w:r>
      <w:r w:rsidR="00B338A8">
        <w:rPr>
          <w:rFonts w:ascii="Times New Roman" w:hAnsi="Times New Roman"/>
          <w:szCs w:val="28"/>
        </w:rPr>
        <w:t>293</w:t>
      </w:r>
    </w:p>
    <w:p w:rsidR="00577536" w:rsidRPr="00E74DEF" w:rsidRDefault="00577536" w:rsidP="0057753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77536" w:rsidRPr="00E74DEF" w:rsidRDefault="00577536" w:rsidP="0057753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77536" w:rsidRPr="000255CB" w:rsidRDefault="00577536" w:rsidP="00577536">
      <w:pPr>
        <w:tabs>
          <w:tab w:val="left" w:pos="225"/>
          <w:tab w:val="center" w:pos="4677"/>
        </w:tabs>
        <w:ind w:left="-142"/>
        <w:jc w:val="center"/>
        <w:rPr>
          <w:b/>
          <w:sz w:val="22"/>
          <w:szCs w:val="28"/>
        </w:rPr>
      </w:pPr>
      <w:r w:rsidRPr="000255CB">
        <w:rPr>
          <w:b/>
          <w:sz w:val="22"/>
          <w:szCs w:val="28"/>
        </w:rPr>
        <w:t xml:space="preserve">План  мероприятий </w:t>
      </w:r>
      <w:r w:rsidR="00770876" w:rsidRPr="000255CB">
        <w:rPr>
          <w:b/>
          <w:sz w:val="22"/>
          <w:szCs w:val="28"/>
        </w:rPr>
        <w:t xml:space="preserve">МБОУ гимназии №103 г. Минеральные Воды  </w:t>
      </w:r>
      <w:r w:rsidRPr="000255CB">
        <w:rPr>
          <w:b/>
          <w:sz w:val="22"/>
          <w:szCs w:val="28"/>
        </w:rPr>
        <w:t xml:space="preserve">(Дорожная  карта) по подготовке </w:t>
      </w:r>
      <w:r w:rsidR="00770876">
        <w:rPr>
          <w:b/>
          <w:sz w:val="22"/>
          <w:szCs w:val="28"/>
        </w:rPr>
        <w:t>и</w:t>
      </w:r>
      <w:r w:rsidRPr="000255CB">
        <w:rPr>
          <w:b/>
          <w:sz w:val="22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</w:t>
      </w:r>
      <w:r w:rsidR="00770876">
        <w:rPr>
          <w:b/>
          <w:sz w:val="22"/>
          <w:szCs w:val="28"/>
        </w:rPr>
        <w:t xml:space="preserve">  </w:t>
      </w:r>
      <w:r w:rsidRPr="000255CB">
        <w:rPr>
          <w:b/>
          <w:sz w:val="22"/>
          <w:szCs w:val="28"/>
        </w:rPr>
        <w:t xml:space="preserve"> в  201</w:t>
      </w:r>
      <w:r w:rsidR="00C00C72">
        <w:rPr>
          <w:b/>
          <w:sz w:val="22"/>
          <w:szCs w:val="28"/>
        </w:rPr>
        <w:t>8</w:t>
      </w:r>
      <w:r w:rsidR="00770876">
        <w:rPr>
          <w:b/>
          <w:sz w:val="22"/>
          <w:szCs w:val="28"/>
        </w:rPr>
        <w:t>-201</w:t>
      </w:r>
      <w:r w:rsidR="00C00C72">
        <w:rPr>
          <w:b/>
          <w:sz w:val="22"/>
          <w:szCs w:val="28"/>
        </w:rPr>
        <w:t>9</w:t>
      </w:r>
      <w:r w:rsidRPr="000255CB">
        <w:rPr>
          <w:b/>
          <w:sz w:val="28"/>
          <w:szCs w:val="24"/>
        </w:rPr>
        <w:t xml:space="preserve"> </w:t>
      </w:r>
      <w:r w:rsidRPr="000255CB">
        <w:rPr>
          <w:b/>
          <w:sz w:val="22"/>
          <w:szCs w:val="28"/>
        </w:rPr>
        <w:t>году</w:t>
      </w:r>
    </w:p>
    <w:p w:rsidR="00577536" w:rsidRPr="00E74DEF" w:rsidRDefault="00577536" w:rsidP="00577536">
      <w:pPr>
        <w:tabs>
          <w:tab w:val="left" w:pos="225"/>
          <w:tab w:val="center" w:pos="4677"/>
        </w:tabs>
        <w:ind w:left="-142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278" w:type="dxa"/>
        <w:tblLook w:val="01E0"/>
      </w:tblPr>
      <w:tblGrid>
        <w:gridCol w:w="581"/>
        <w:gridCol w:w="5299"/>
        <w:gridCol w:w="709"/>
        <w:gridCol w:w="1025"/>
        <w:gridCol w:w="852"/>
        <w:gridCol w:w="345"/>
        <w:gridCol w:w="252"/>
        <w:gridCol w:w="1786"/>
      </w:tblGrid>
      <w:tr w:rsidR="00577536" w:rsidRPr="00462092" w:rsidTr="005374C1"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gridSpan w:val="5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577536" w:rsidRPr="00462092" w:rsidTr="005374C1">
        <w:trPr>
          <w:trHeight w:val="479"/>
        </w:trPr>
        <w:tc>
          <w:tcPr>
            <w:tcW w:w="0" w:type="auto"/>
            <w:gridSpan w:val="8"/>
            <w:vAlign w:val="center"/>
          </w:tcPr>
          <w:p w:rsidR="00577536" w:rsidRPr="00462092" w:rsidRDefault="00577536" w:rsidP="00AE640F">
            <w:pPr>
              <w:jc w:val="center"/>
              <w:rPr>
                <w:b/>
              </w:rPr>
            </w:pPr>
            <w:r w:rsidRPr="00462092">
              <w:rPr>
                <w:b/>
              </w:rPr>
              <w:t>1. Анализ проведения ГИА-9 и ГИА-11 в 201</w:t>
            </w:r>
            <w:r w:rsidR="00AE640F">
              <w:rPr>
                <w:b/>
              </w:rPr>
              <w:t>8</w:t>
            </w:r>
            <w:r w:rsidRPr="00462092">
              <w:rPr>
                <w:b/>
              </w:rPr>
              <w:t xml:space="preserve"> году</w:t>
            </w:r>
          </w:p>
        </w:tc>
      </w:tr>
      <w:tr w:rsidR="00577536" w:rsidRPr="00462092" w:rsidTr="005374C1">
        <w:trPr>
          <w:trHeight w:val="459"/>
        </w:trPr>
        <w:tc>
          <w:tcPr>
            <w:tcW w:w="0" w:type="auto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577536" w:rsidRPr="00462092" w:rsidRDefault="00577536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Проведение статистического анализа результатов проведения государственной итоговой аттестации по образовательным программам основного общего и среднего общего образования в 201</w:t>
            </w:r>
            <w:r w:rsidR="00EB2AF8" w:rsidRPr="00462092">
              <w:rPr>
                <w:rFonts w:ascii="Times New Roman" w:hAnsi="Times New Roman"/>
                <w:sz w:val="20"/>
                <w:szCs w:val="20"/>
              </w:rPr>
              <w:t>7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году  (далее – ГИА-9, ГИА-11)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Сбор, обработка результатов проведения ГИА-9 и ГИА-11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Мониторинг основных результатов ГИА -9, ГИА-11: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участникам ГИА в разрезе ОУ и учебных предметов; по среднему баллу.</w:t>
            </w:r>
          </w:p>
        </w:tc>
        <w:tc>
          <w:tcPr>
            <w:tcW w:w="0" w:type="auto"/>
            <w:gridSpan w:val="5"/>
          </w:tcPr>
          <w:p w:rsidR="00577536" w:rsidRPr="00462092" w:rsidRDefault="00EB2AF8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Июль-</w:t>
            </w:r>
            <w:r w:rsidR="00577536" w:rsidRPr="0046209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577536" w:rsidRPr="00462092" w:rsidRDefault="00577536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201</w:t>
            </w:r>
            <w:r w:rsidR="00AE640F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B2AF8" w:rsidRPr="0046209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577536" w:rsidRPr="00462092" w:rsidRDefault="00F81C91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Мониторинг и анализ организационных проблем, возникших при проведении ГИА: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проведения ГИА;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кадровое обеспечение проведения ГИА.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AE640F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Август 201</w:t>
            </w:r>
            <w:r w:rsidR="00AE640F">
              <w:rPr>
                <w:sz w:val="20"/>
                <w:szCs w:val="20"/>
              </w:rPr>
              <w:t>8 года</w:t>
            </w:r>
            <w:r w:rsidRPr="0046209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 на педагогическом совете 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29 августа 201</w:t>
            </w:r>
            <w:r w:rsidR="00AE640F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на заседаниях методических объединений учителей по предметам 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30 августа 201</w:t>
            </w:r>
            <w:r w:rsidR="00AE640F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84016A" w:rsidRPr="00462092" w:rsidTr="005374C1"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 по формам, предоставляемым МО и МП Ставропольского края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запросам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84016A" w:rsidRPr="00462092" w:rsidTr="005374C1">
        <w:tc>
          <w:tcPr>
            <w:tcW w:w="0" w:type="auto"/>
            <w:gridSpan w:val="8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2. Меры по повышению качества преподавания учебных предметов</w:t>
            </w:r>
          </w:p>
        </w:tc>
      </w:tr>
      <w:tr w:rsidR="0084016A" w:rsidRPr="00462092" w:rsidTr="005374C1"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84016A" w:rsidRPr="00462092" w:rsidRDefault="0084016A" w:rsidP="00AE640F">
            <w:pPr>
              <w:ind w:left="-86" w:firstLine="198"/>
            </w:pPr>
            <w:r w:rsidRPr="00462092">
              <w:t>Организация работы с выпускниками 9, 11 классов по подготовке их к сдаче к ГИА в 201</w:t>
            </w:r>
            <w:r w:rsidR="00AE640F">
              <w:t>9</w:t>
            </w:r>
            <w:r w:rsidRPr="00462092">
              <w:t xml:space="preserve"> году.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выпускников 9, 11 классов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Организация систематической регуля</w:t>
            </w:r>
            <w:r w:rsidR="00413C4D" w:rsidRPr="00462092">
              <w:t xml:space="preserve">рной работы с учащимися 9-х и 11- </w:t>
            </w:r>
            <w:proofErr w:type="spellStart"/>
            <w:r w:rsidRPr="00462092">
              <w:t>х</w:t>
            </w:r>
            <w:proofErr w:type="spellEnd"/>
            <w:r w:rsidRPr="00462092">
              <w:t xml:space="preserve"> классов, требующими особого внимания по подготовке к ГИА: проведение дополнительных занятий для данной категории учащихся по обязательным предметам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Осуществление психолого-педагогического сопровождения выпускников и их родителей (законных представителей)</w:t>
            </w:r>
          </w:p>
        </w:tc>
        <w:tc>
          <w:tcPr>
            <w:tcW w:w="0" w:type="auto"/>
            <w:gridSpan w:val="5"/>
          </w:tcPr>
          <w:p w:rsidR="001B7C97" w:rsidRPr="00462092" w:rsidRDefault="005C2E78" w:rsidP="005C2E7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0" w:type="auto"/>
          </w:tcPr>
          <w:p w:rsidR="001B7C97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</w:tc>
      </w:tr>
      <w:tr w:rsidR="005C2E78" w:rsidRPr="00462092" w:rsidTr="00E63CE4">
        <w:tc>
          <w:tcPr>
            <w:tcW w:w="0" w:type="auto"/>
          </w:tcPr>
          <w:p w:rsidR="005C2E78" w:rsidRPr="00462092" w:rsidRDefault="005C2E78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</w:tcPr>
          <w:p w:rsidR="005C2E78" w:rsidRDefault="005C2E78" w:rsidP="00AE640F">
            <w:r>
              <w:t xml:space="preserve">Организация курсов повышения квалификации для учителей-предметников по вопросам подготовки к ГИА-2019 на базе СКИРО ПК и </w:t>
            </w:r>
            <w:proofErr w:type="gramStart"/>
            <w:r>
              <w:t>ПРО</w:t>
            </w:r>
            <w:proofErr w:type="gramEnd"/>
          </w:p>
        </w:tc>
        <w:tc>
          <w:tcPr>
            <w:tcW w:w="0" w:type="auto"/>
            <w:gridSpan w:val="5"/>
          </w:tcPr>
          <w:p w:rsidR="005C2E78" w:rsidRDefault="005C2E78" w:rsidP="005C2E78">
            <w:pPr>
              <w:jc w:val="center"/>
            </w:pPr>
            <w:r w:rsidRPr="00B2170A">
              <w:t>В течение учебного года</w:t>
            </w:r>
          </w:p>
        </w:tc>
        <w:tc>
          <w:tcPr>
            <w:tcW w:w="0" w:type="auto"/>
          </w:tcPr>
          <w:p w:rsidR="005C2E78" w:rsidRDefault="005C2E78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5C2E78" w:rsidRPr="00462092" w:rsidTr="005374C1">
        <w:tc>
          <w:tcPr>
            <w:tcW w:w="0" w:type="auto"/>
          </w:tcPr>
          <w:p w:rsidR="005C2E78" w:rsidRPr="00462092" w:rsidRDefault="005C2E78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5C2E78" w:rsidRPr="00462092" w:rsidRDefault="005C2E78" w:rsidP="00AE640F">
            <w:pPr>
              <w:ind w:left="-86" w:firstLine="198"/>
            </w:pPr>
            <w:r w:rsidRPr="00AE640F">
              <w:t xml:space="preserve">Участие учителей-предметников, педагогов-психологов в </w:t>
            </w:r>
            <w:proofErr w:type="spellStart"/>
            <w:r w:rsidRPr="00AE640F">
              <w:t>вебинарах</w:t>
            </w:r>
            <w:proofErr w:type="spellEnd"/>
            <w:r w:rsidRPr="00AE640F">
              <w:t xml:space="preserve">, круглых столах по вопросам подготовки обучающихся, детей с ограниченными возможностями здоровья, детей-инвалидов и инвалидов к ГИА-9, ГИА-11, организованных СКИРО ПК и </w:t>
            </w:r>
            <w:proofErr w:type="gramStart"/>
            <w:r w:rsidRPr="00AE640F">
              <w:t>ПРО</w:t>
            </w:r>
            <w:proofErr w:type="gramEnd"/>
          </w:p>
        </w:tc>
        <w:tc>
          <w:tcPr>
            <w:tcW w:w="0" w:type="auto"/>
            <w:gridSpan w:val="5"/>
          </w:tcPr>
          <w:p w:rsidR="005C2E78" w:rsidRDefault="005C2E78" w:rsidP="005C2E78">
            <w:pPr>
              <w:jc w:val="center"/>
            </w:pPr>
            <w:r w:rsidRPr="00B2170A">
              <w:t>В течение учебного года</w:t>
            </w:r>
          </w:p>
        </w:tc>
        <w:tc>
          <w:tcPr>
            <w:tcW w:w="0" w:type="auto"/>
          </w:tcPr>
          <w:p w:rsidR="005C2E78" w:rsidRPr="00462092" w:rsidRDefault="005C2E78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Шабанова Р.Г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640F" w:rsidRPr="00462092" w:rsidRDefault="00AE640F" w:rsidP="00AE640F">
            <w:pPr>
              <w:ind w:left="-86" w:firstLine="198"/>
            </w:pPr>
          </w:p>
        </w:tc>
        <w:tc>
          <w:tcPr>
            <w:tcW w:w="0" w:type="auto"/>
            <w:gridSpan w:val="5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E78" w:rsidRPr="00462092" w:rsidTr="005374C1">
        <w:tc>
          <w:tcPr>
            <w:tcW w:w="0" w:type="auto"/>
          </w:tcPr>
          <w:p w:rsidR="005C2E78" w:rsidRPr="00462092" w:rsidRDefault="005C2E78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2E78" w:rsidRPr="00462092" w:rsidRDefault="005C2E78" w:rsidP="005C2E7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краевых и 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родительских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итогового сочинения (изложения)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проведения ГИА-9 и ГИА-11.</w:t>
            </w:r>
          </w:p>
        </w:tc>
        <w:tc>
          <w:tcPr>
            <w:tcW w:w="0" w:type="auto"/>
            <w:gridSpan w:val="5"/>
          </w:tcPr>
          <w:p w:rsidR="005C2E78" w:rsidRDefault="005C2E78" w:rsidP="005C2E78">
            <w:pPr>
              <w:jc w:val="center"/>
            </w:pPr>
            <w:r w:rsidRPr="000F4D90">
              <w:t>В течение учебного года</w:t>
            </w:r>
          </w:p>
        </w:tc>
        <w:tc>
          <w:tcPr>
            <w:tcW w:w="0" w:type="auto"/>
          </w:tcPr>
          <w:p w:rsidR="005C2E78" w:rsidRPr="00462092" w:rsidRDefault="005C2E78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5C2E78" w:rsidRPr="00462092" w:rsidTr="005374C1">
        <w:tc>
          <w:tcPr>
            <w:tcW w:w="0" w:type="auto"/>
          </w:tcPr>
          <w:p w:rsidR="005C2E78" w:rsidRPr="00462092" w:rsidRDefault="005C2E78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2E78" w:rsidRPr="00462092" w:rsidRDefault="005C2E78" w:rsidP="005C2E7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 мотиваций для психологической подготовки к проведению итогового сочинения (изложения)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году;</w:t>
            </w:r>
          </w:p>
        </w:tc>
        <w:tc>
          <w:tcPr>
            <w:tcW w:w="0" w:type="auto"/>
            <w:gridSpan w:val="5"/>
          </w:tcPr>
          <w:p w:rsidR="005C2E78" w:rsidRDefault="005C2E78" w:rsidP="005C2E78">
            <w:pPr>
              <w:jc w:val="center"/>
            </w:pPr>
            <w:r w:rsidRPr="000F4D90">
              <w:t>В течение учебного года</w:t>
            </w:r>
          </w:p>
        </w:tc>
        <w:tc>
          <w:tcPr>
            <w:tcW w:w="0" w:type="auto"/>
          </w:tcPr>
          <w:p w:rsidR="005C2E78" w:rsidRPr="00462092" w:rsidRDefault="005C2E78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ind w:left="-86" w:firstLine="198"/>
            </w:pPr>
            <w:r w:rsidRPr="00462092">
              <w:t>Организация и проведение муниципальных проверочных работ и репетиционных экзаменов (не менее 3-х по обязательным предметам, не менее 2-х по предметам по выбору)</w:t>
            </w:r>
          </w:p>
        </w:tc>
        <w:tc>
          <w:tcPr>
            <w:tcW w:w="0" w:type="auto"/>
            <w:gridSpan w:val="5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по графику УО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ind w:left="-86" w:firstLine="198"/>
            </w:pPr>
            <w:r w:rsidRPr="00462092">
              <w:t>Организация и проведение пробных репетиционных экзаменов на ППЭ форме и по материалам ОГЭ (9 класс), ЕГЭ (11 класс)</w:t>
            </w:r>
          </w:p>
        </w:tc>
        <w:tc>
          <w:tcPr>
            <w:tcW w:w="0" w:type="auto"/>
            <w:gridSpan w:val="5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по графику УО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AE640F" w:rsidRPr="00462092" w:rsidTr="005374C1">
        <w:tc>
          <w:tcPr>
            <w:tcW w:w="0" w:type="auto"/>
            <w:gridSpan w:val="8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3. Организация работы с учителями общеобразовательных предметов, по которым проводятся</w:t>
            </w:r>
          </w:p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ГИА-9 и ГИА-11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5C2E78" w:rsidRPr="00462092" w:rsidRDefault="005C2E78" w:rsidP="005C2E78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Организация и проведение диагностических и репетиционных работ в 9-х и 11-х классах по русскому языку, математике и предметам по выбору. Анализ результатов.</w:t>
            </w:r>
          </w:p>
          <w:p w:rsidR="005C2E78" w:rsidRPr="00462092" w:rsidRDefault="005C2E78" w:rsidP="005C2E78">
            <w:pPr>
              <w:pStyle w:val="ad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выделение группы риска (выпускники, которые могут не пройти минимальный порог);</w:t>
            </w:r>
          </w:p>
          <w:p w:rsidR="00AE640F" w:rsidRPr="00462092" w:rsidRDefault="005C2E78" w:rsidP="005C2E78">
            <w:pPr>
              <w:ind w:left="-86" w:firstLine="198"/>
              <w:rPr>
                <w:b/>
              </w:rPr>
            </w:pPr>
            <w:r w:rsidRPr="00462092">
              <w:rPr>
                <w:rFonts w:eastAsia="Calibri"/>
              </w:rPr>
              <w:t xml:space="preserve">группы </w:t>
            </w:r>
            <w:proofErr w:type="spellStart"/>
            <w:r w:rsidRPr="00462092">
              <w:rPr>
                <w:rFonts w:eastAsia="Calibri"/>
              </w:rPr>
              <w:t>высокобалльников</w:t>
            </w:r>
            <w:proofErr w:type="spellEnd"/>
            <w:r w:rsidRPr="00462092">
              <w:rPr>
                <w:rFonts w:eastAsia="Calibri"/>
              </w:rPr>
              <w:t xml:space="preserve"> (от 80 и более баллов)</w:t>
            </w:r>
          </w:p>
        </w:tc>
        <w:tc>
          <w:tcPr>
            <w:tcW w:w="0" w:type="auto"/>
            <w:gridSpan w:val="5"/>
          </w:tcPr>
          <w:p w:rsidR="00AE640F" w:rsidRPr="00462092" w:rsidRDefault="005C2E78" w:rsidP="005C2E78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ноябрь-март 201</w:t>
            </w:r>
            <w:r>
              <w:rPr>
                <w:sz w:val="20"/>
                <w:szCs w:val="20"/>
              </w:rPr>
              <w:t>8</w:t>
            </w:r>
            <w:r w:rsidRPr="0046209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46209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</w:tcPr>
          <w:p w:rsidR="005C2E78" w:rsidRPr="00462092" w:rsidRDefault="005C2E78" w:rsidP="005C2E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5C2E78" w:rsidRPr="00462092" w:rsidRDefault="005C2E78" w:rsidP="005C2E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5C2E78" w:rsidRPr="00462092" w:rsidRDefault="005C2E78" w:rsidP="005C2E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AE640F" w:rsidRPr="00462092" w:rsidRDefault="005C2E78" w:rsidP="005C2E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</w:tr>
      <w:tr w:rsidR="00AE640F" w:rsidRPr="00462092" w:rsidTr="005374C1">
        <w:tc>
          <w:tcPr>
            <w:tcW w:w="0" w:type="auto"/>
            <w:gridSpan w:val="8"/>
          </w:tcPr>
          <w:p w:rsidR="00AE640F" w:rsidRPr="00462092" w:rsidRDefault="00AE640F" w:rsidP="00AE640F">
            <w:pPr>
              <w:ind w:firstLine="34"/>
              <w:jc w:val="center"/>
              <w:rPr>
                <w:b/>
              </w:rPr>
            </w:pPr>
            <w:r w:rsidRPr="00462092">
              <w:rPr>
                <w:b/>
              </w:rPr>
              <w:t>4. Организация работы с педагогическими работниками, задействованными в проведении ГИА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Ознакомление с методическими и инструктивными материалами, регламентирующими проведение ГИА-9 лиц, задействованных в проведении ГИА-9 (руководитель ППЭ, члены ГЭК, организаторы в аудитории, организаторы вне аудитории, общественные наблюдатели, технические специалисты, ответственные за проведение инструктажа в аудитории)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AE640F" w:rsidRPr="00462092" w:rsidRDefault="00AE640F" w:rsidP="00AE640F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Котова Р.К.</w:t>
            </w:r>
          </w:p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Шабанова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 xml:space="preserve">Новикова М.А. 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Ознакомление с методическими и инструктивными материалами, регламентирующими проведение ГИА-11 лиц, задействованных в проведении ГИА-11 (руководитель ППЭ, члены ГЭК, организаторы в аудитории, организаторы вне аудитории, общественные наблюдатели, технические специалисты)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AE640F" w:rsidRPr="00462092" w:rsidRDefault="00AE640F" w:rsidP="00AE640F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Котова Р.К.</w:t>
            </w:r>
          </w:p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Шабанова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Новикова М.А.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Отработка с руководителями ППЭ, организаторами в аудитории и техническими специалистами, задействованных в ГИА-11 порядка проведения ЕГЭ с использованием технологий "Печать КИМ в аудитории" и "Сканирование ЭМ в ППЭ"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AE640F" w:rsidRPr="00462092" w:rsidRDefault="00AE640F" w:rsidP="00AE640F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Котова Р.К.</w:t>
            </w:r>
          </w:p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Шабанова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Новикова М.А.</w:t>
            </w:r>
          </w:p>
        </w:tc>
      </w:tr>
      <w:tr w:rsidR="00AE640F" w:rsidRPr="00462092" w:rsidTr="005374C1">
        <w:tc>
          <w:tcPr>
            <w:tcW w:w="0" w:type="auto"/>
            <w:gridSpan w:val="8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5. Организационное обеспечение ГИА</w:t>
            </w:r>
          </w:p>
        </w:tc>
      </w:tr>
      <w:tr w:rsidR="00AE640F" w:rsidRPr="00462092" w:rsidTr="005374C1">
        <w:trPr>
          <w:trHeight w:val="675"/>
        </w:trPr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AE640F" w:rsidRDefault="00AE640F" w:rsidP="00AE640F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Работа по обеспечению информационной безопасности при работе с РИС</w:t>
            </w:r>
          </w:p>
          <w:p w:rsidR="002707EA" w:rsidRPr="00462092" w:rsidRDefault="002707EA" w:rsidP="002707EA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ind w:left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AE640F" w:rsidRPr="00462092" w:rsidRDefault="00AE640F" w:rsidP="00AE640F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AE640F" w:rsidRPr="00462092" w:rsidTr="005374C1">
        <w:trPr>
          <w:trHeight w:val="940"/>
        </w:trPr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AE640F" w:rsidRPr="00462092" w:rsidRDefault="00AE640F" w:rsidP="005C2E78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Проверка готовности, обеспечение непрер</w:t>
            </w:r>
            <w:r w:rsidRPr="00462092">
              <w:rPr>
                <w:sz w:val="20"/>
                <w:szCs w:val="20"/>
              </w:rPr>
              <w:t>ыв</w:t>
            </w:r>
            <w:r w:rsidRPr="00462092">
              <w:rPr>
                <w:rFonts w:eastAsia="Calibri"/>
                <w:sz w:val="20"/>
                <w:szCs w:val="20"/>
              </w:rPr>
              <w:t>ного видеонаблюдения и видеозаписи процедур проведения экзаменов в ППЭ на ЕГЭ-201</w:t>
            </w:r>
            <w:r w:rsidR="005C2E7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AE640F" w:rsidRPr="00462092" w:rsidTr="005374C1">
        <w:trPr>
          <w:trHeight w:val="557"/>
        </w:trPr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Установка и проверка технического оборудования и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ПО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для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проведения ЕГЭ по иностранному языку ("Говорение")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AE640F" w:rsidRPr="00462092" w:rsidTr="005374C1">
        <w:trPr>
          <w:trHeight w:val="422"/>
        </w:trPr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AE640F" w:rsidRPr="00462092" w:rsidRDefault="00AE640F" w:rsidP="005C2E78">
            <w:pPr>
              <w:rPr>
                <w:highlight w:val="red"/>
              </w:rPr>
            </w:pPr>
            <w:r w:rsidRPr="00462092">
              <w:rPr>
                <w:rFonts w:eastAsiaTheme="minorHAnsi"/>
                <w:lang w:eastAsia="en-US"/>
              </w:rPr>
              <w:t xml:space="preserve">Участие педагогических работников в  проведении ГИА-9   в сентябрьские сроки 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5C2E7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август – сентябрь 201</w:t>
            </w:r>
            <w:r w:rsidR="005C2E78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Сбор предварительной информации о планируемом количестве участников ГИА-9, ГИА-11 в 201</w:t>
            </w:r>
            <w:r w:rsidR="005C2E78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году из числа:</w:t>
            </w:r>
          </w:p>
          <w:p w:rsidR="00AE640F" w:rsidRPr="00462092" w:rsidRDefault="00AE640F" w:rsidP="00AE640F">
            <w:pPr>
              <w:pStyle w:val="11"/>
              <w:ind w:left="-86" w:firstLine="142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-выпускников текущего учебного года;</w:t>
            </w:r>
          </w:p>
          <w:p w:rsidR="00AE640F" w:rsidRPr="00462092" w:rsidRDefault="00AE640F" w:rsidP="00AE640F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-детей-инвалидов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5C2E7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до 20 ноября 201</w:t>
            </w:r>
            <w:r w:rsidR="005C2E7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AE640F" w:rsidRPr="00462092" w:rsidTr="005374C1">
        <w:trPr>
          <w:trHeight w:val="709"/>
        </w:trPr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0" w:type="auto"/>
          </w:tcPr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 xml:space="preserve">Формирование сведений в РИС обеспечения проведения ГИА-9, ГИА-11 в соответствии со сроками установленными постановлением Правительства РФ от 31 августа 2013 года № 755: 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сведения об участниках проведения итогового сочинения (изложения);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списка ППЭ;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аудиторий ППЭ;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 xml:space="preserve">- о выпускниках текущего года; 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 xml:space="preserve">- членов ГЭК, которым предполагается выдача электронных подписей; 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 xml:space="preserve">- членов ГЭК, руководителей ППЭ; 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организаторов ППЭ;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технических специалистов;</w:t>
            </w:r>
          </w:p>
          <w:p w:rsidR="002707EA" w:rsidRPr="002707EA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 xml:space="preserve">- ассистентов; </w:t>
            </w:r>
          </w:p>
          <w:p w:rsidR="002707EA" w:rsidRPr="00462092" w:rsidRDefault="002707EA" w:rsidP="002707EA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707EA">
              <w:rPr>
                <w:rFonts w:ascii="Times New Roman" w:hAnsi="Times New Roman"/>
                <w:sz w:val="20"/>
                <w:szCs w:val="20"/>
              </w:rPr>
              <w:t>- специалистов по инструктажу и лабораторным работам.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соответствии  с Порядком проведения ГИА-9 и ГИА-11, графиком РЦОИ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получения электронных подписей членов государственной экзаменационной комиссии Ставропольского края</w:t>
            </w:r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для проведения ГИА-11 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за  1 месяц до начала экзамена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AE640F" w:rsidRPr="00462092" w:rsidRDefault="00AE640F" w:rsidP="00AE640F">
            <w:r w:rsidRPr="00462092">
              <w:rPr>
                <w:rFonts w:eastAsiaTheme="minorHAnsi"/>
                <w:lang w:eastAsia="en-US"/>
              </w:rPr>
              <w:t xml:space="preserve">Организация и проведение итогового сочинения (изложения) в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основной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и дополнительные сроки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ноябрь</w:t>
            </w:r>
          </w:p>
          <w:p w:rsidR="00AE640F" w:rsidRPr="00462092" w:rsidRDefault="00AE640F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201</w:t>
            </w:r>
            <w:r w:rsidR="002707EA">
              <w:rPr>
                <w:rFonts w:eastAsiaTheme="minorHAnsi"/>
                <w:lang w:eastAsia="en-US"/>
              </w:rPr>
              <w:t>8</w:t>
            </w:r>
            <w:r w:rsidRPr="00462092">
              <w:rPr>
                <w:rFonts w:eastAsiaTheme="minorHAnsi"/>
                <w:lang w:eastAsia="en-US"/>
              </w:rPr>
              <w:t xml:space="preserve"> года</w:t>
            </w:r>
          </w:p>
          <w:p w:rsidR="00AE640F" w:rsidRPr="00462092" w:rsidRDefault="00AE640F" w:rsidP="00EC22A6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февраль</w:t>
            </w:r>
            <w:r w:rsidR="002707EA">
              <w:rPr>
                <w:rFonts w:eastAsiaTheme="minorHAnsi"/>
                <w:lang w:eastAsia="en-US"/>
              </w:rPr>
              <w:t xml:space="preserve"> 2019</w:t>
            </w:r>
            <w:r w:rsidRPr="00462092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AE640F" w:rsidRPr="00462092" w:rsidRDefault="00AE640F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AE640F" w:rsidRPr="00462092" w:rsidTr="005374C1">
        <w:tc>
          <w:tcPr>
            <w:tcW w:w="0" w:type="auto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0" w:type="auto"/>
          </w:tcPr>
          <w:p w:rsidR="00AE640F" w:rsidRPr="00462092" w:rsidRDefault="00AE640F" w:rsidP="00AE640F">
            <w:pPr>
              <w:pStyle w:val="Default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Организация проведения в ОУ бесплатных консультаций для обучающихся 9. 11-х классов  по предметам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AE640F" w:rsidRPr="00462092" w:rsidRDefault="00AE640F" w:rsidP="00AE640F">
            <w:pPr>
              <w:ind w:firstLine="34"/>
            </w:pPr>
            <w:r w:rsidRPr="00462092">
              <w:t>Котова Р.К.</w:t>
            </w:r>
          </w:p>
          <w:p w:rsidR="00AE640F" w:rsidRPr="00462092" w:rsidRDefault="00AE640F" w:rsidP="00AE640F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Шабанова Р.Г.</w:t>
            </w:r>
          </w:p>
          <w:p w:rsidR="00AE640F" w:rsidRPr="00462092" w:rsidRDefault="00AE640F" w:rsidP="00AE640F">
            <w:pPr>
              <w:ind w:firstLine="34"/>
            </w:pPr>
            <w:r w:rsidRPr="00462092">
              <w:t>Новикова М.А.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CA5B6E" w:rsidRPr="00462092" w:rsidRDefault="00CA5B6E" w:rsidP="003703E0">
            <w:pPr>
              <w:pStyle w:val="11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  готовности видеонаблюдения в ППЭ для проведения ГИА-11   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3703E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проведения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3703E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CA5B6E" w:rsidRPr="00462092" w:rsidRDefault="00CA5B6E" w:rsidP="003703E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CA5B6E" w:rsidRPr="00462092" w:rsidRDefault="00CA5B6E" w:rsidP="00CA5B6E">
            <w:pPr>
              <w:pStyle w:val="11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Оформление документов для создания условий в ППЭ для выпускников с ограниченными возможностями здоровья (далее – ОВЗ):</w:t>
            </w:r>
          </w:p>
          <w:p w:rsidR="00CA5B6E" w:rsidRPr="00462092" w:rsidRDefault="00CA5B6E" w:rsidP="00CA5B6E">
            <w:pPr>
              <w:pStyle w:val="11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5B6E" w:rsidRPr="00462092" w:rsidRDefault="00CA5B6E" w:rsidP="00CA5B6E">
            <w:pPr>
              <w:pStyle w:val="11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-создание в ППЭ условий для участников ГИА-9, ГИА-11 с ОВЗ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335237">
            <w:pPr>
              <w:ind w:firstLine="72"/>
              <w:jc w:val="center"/>
            </w:pPr>
            <w:r w:rsidRPr="00462092">
              <w:t xml:space="preserve">в течение 2 дней со дня получения указанных сведений </w:t>
            </w:r>
            <w:proofErr w:type="gramStart"/>
            <w:r w:rsidRPr="00462092">
              <w:t>от</w:t>
            </w:r>
            <w:proofErr w:type="gramEnd"/>
            <w:r w:rsidRPr="00462092">
              <w:t xml:space="preserve"> обучающихся</w:t>
            </w:r>
          </w:p>
          <w:p w:rsidR="00CA5B6E" w:rsidRPr="00462092" w:rsidRDefault="00CA5B6E" w:rsidP="0033523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во время</w:t>
            </w:r>
          </w:p>
          <w:p w:rsidR="00CA5B6E" w:rsidRPr="00462092" w:rsidRDefault="00CA5B6E" w:rsidP="0033523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проведения ГИА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Котова Р.К.</w:t>
            </w: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CA5B6E" w:rsidRPr="00462092" w:rsidRDefault="00CA5B6E" w:rsidP="00335237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CA5B6E" w:rsidRPr="00462092" w:rsidRDefault="00CA5B6E" w:rsidP="00CA5B6E">
            <w:pPr>
              <w:ind w:left="-108" w:firstLine="176"/>
            </w:pPr>
            <w:r w:rsidRPr="00462092">
              <w:t>Формирование института общественных наблюдателей для проведения ГИА-9 и ГИА-11:</w:t>
            </w:r>
          </w:p>
          <w:p w:rsidR="00CA5B6E" w:rsidRPr="00462092" w:rsidRDefault="00CA5B6E" w:rsidP="00CA5B6E">
            <w:pPr>
              <w:ind w:left="-108" w:firstLine="176"/>
            </w:pPr>
            <w:r w:rsidRPr="00462092">
              <w:t>-информирование общественности о статусе наблюдателя при проведении ГИА-9 и ГИА-11;</w:t>
            </w:r>
          </w:p>
          <w:p w:rsidR="00CA5B6E" w:rsidRPr="00462092" w:rsidRDefault="00CA5B6E" w:rsidP="00CA5B6E">
            <w:pPr>
              <w:ind w:left="-108" w:firstLine="176"/>
            </w:pPr>
            <w:r w:rsidRPr="00462092">
              <w:t>- сбор заявлений от лиц, желающих получить статус общественного наблюдателя за проведением ГИА-9 и ГИА-11, и представление их в управление образования.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4E56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январь-май</w:t>
            </w:r>
          </w:p>
          <w:p w:rsidR="00CA5B6E" w:rsidRPr="00462092" w:rsidRDefault="00CA5B6E" w:rsidP="004E56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CA5B6E" w:rsidRPr="00462092" w:rsidRDefault="00CA5B6E" w:rsidP="004E56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A5B6E" w:rsidRPr="00462092" w:rsidRDefault="00CA5B6E" w:rsidP="004E562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CA5B6E" w:rsidRPr="00462092" w:rsidTr="005374C1">
        <w:tc>
          <w:tcPr>
            <w:tcW w:w="0" w:type="auto"/>
            <w:gridSpan w:val="8"/>
          </w:tcPr>
          <w:p w:rsidR="00CA5B6E" w:rsidRPr="00462092" w:rsidRDefault="00CA5B6E" w:rsidP="00AE640F">
            <w:pPr>
              <w:pStyle w:val="1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Мероприятия по информационному сопровождению ГИА-9 и ГИА-11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r w:rsidRPr="00462092">
              <w:t>Информирование о  «горячей линии» по вопросам проведения ГИА-9 и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  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Проведение мониторингового исследования удовлетворённости подготовкой к ГИА выпускников 9, 11 классов и их родителей (законных представителей), организованной в общеобразовательных учреждениях города.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февраль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2092">
              <w:rPr>
                <w:rFonts w:eastAsia="Calibri"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ind w:firstLine="34"/>
            </w:pPr>
            <w:proofErr w:type="spellStart"/>
            <w:r w:rsidRPr="00462092">
              <w:t>Русскина</w:t>
            </w:r>
            <w:proofErr w:type="spellEnd"/>
            <w:r w:rsidRPr="00462092">
              <w:t xml:space="preserve"> Е.Ю.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Предоставление информации для выпускников, родителей (законных представителей) </w:t>
            </w:r>
            <w:r w:rsidRPr="00462092">
              <w:t>по вопросам организации подготовки и проведения ГИА-9 и ГИА-11</w:t>
            </w:r>
            <w:r w:rsidRPr="00462092">
              <w:rPr>
                <w:rFonts w:eastAsiaTheme="minorHAnsi"/>
                <w:lang w:eastAsia="en-US"/>
              </w:rPr>
              <w:t xml:space="preserve">  на официальном сайте гимназии, в т.ч. публикация нормативных правовых актов, регламентирующих организацию и проведение ГИА выпускников IX, XI классов.</w:t>
            </w:r>
            <w:r w:rsidRPr="00462092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CA5B6E" w:rsidRPr="00462092" w:rsidRDefault="00CA5B6E" w:rsidP="00AE640F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b/>
                <w:bCs/>
                <w:lang w:eastAsia="en-US"/>
              </w:rPr>
              <w:t>ГИА-9: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 и местах подачи заявлений на прохождение ГИА-9 по учебным предметам;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 проведения ГИА-9;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сроках, местах и порядке подачи и рассмотрения апелляций;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сроках, местах и порядке информирования о результатах ГИА-9</w:t>
            </w:r>
          </w:p>
          <w:p w:rsidR="00CA5B6E" w:rsidRPr="00462092" w:rsidRDefault="00CA5B6E" w:rsidP="00AE640F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b/>
                <w:bCs/>
                <w:lang w:eastAsia="en-US"/>
              </w:rPr>
              <w:t>ГИА-11: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lastRenderedPageBreak/>
              <w:t>- о сроках и местах регистрации для участия в написании итогового сочинения;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 и местах подачи заявлений на сдачу ГИА-11, местах регистрации на сдачу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ЕГЭ;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 проведения итогового сочинения (изложения), ГИА-11;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сроках, местах и порядке подачи и рассмотрения апелляций;</w:t>
            </w:r>
          </w:p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сроках, местах и порядке информирования о результатах итогового сочинения</w:t>
            </w:r>
          </w:p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>(изложения),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lastRenderedPageBreak/>
              <w:t>в течение   года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сроки,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определенные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приказом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62092">
              <w:rPr>
                <w:rFonts w:eastAsiaTheme="minorHAnsi"/>
                <w:lang w:eastAsia="en-US"/>
              </w:rPr>
              <w:t>Минобрнауки</w:t>
            </w:r>
            <w:proofErr w:type="spellEnd"/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РФ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25 декабря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2013 г. № 1394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сроки,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lastRenderedPageBreak/>
              <w:t>определенные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приказом</w:t>
            </w:r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62092">
              <w:rPr>
                <w:rFonts w:eastAsiaTheme="minorHAnsi"/>
                <w:lang w:eastAsia="en-US"/>
              </w:rPr>
              <w:t>Минобрнауки</w:t>
            </w:r>
            <w:proofErr w:type="spellEnd"/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РФ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26 декабря</w:t>
            </w:r>
          </w:p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г. № 1400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Котова Р.К.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участия в  консультациях в режиме </w:t>
            </w: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для выпускников 9-х,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br/>
              <w:t>11-х классов и их родителей (законных представителей), учителей общеобразовательных организаций  по вопросам проведения ГИА-9 и ГИА-11в 2018 году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по плану министерства образования и молодежной политики Ставропольского края 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r w:rsidRPr="00462092">
              <w:t>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Р.К., классные руководители 9-х и 11-х классов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Проведение:</w:t>
            </w:r>
          </w:p>
          <w:p w:rsidR="00CA5B6E" w:rsidRPr="00462092" w:rsidRDefault="00CA5B6E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 родительских собраний;</w:t>
            </w:r>
          </w:p>
          <w:p w:rsidR="00CA5B6E" w:rsidRPr="00462092" w:rsidRDefault="00CA5B6E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 собраний с выпускниками 9-х, 11-х классов и их родителями (законными представителями)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Р.К., классные руководители 9-х и 11-х классов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Оформление информационных стендов по вопросам проведения ГИА-9 и ГИА-11 в 2018 году    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апрель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CA5B6E" w:rsidRPr="00462092" w:rsidTr="005374C1">
        <w:trPr>
          <w:trHeight w:val="1004"/>
        </w:trPr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>Организация психологического сопровождения участников ГИА-9 и ГИА-11 через проведение групповых и 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 xml:space="preserve">Организация психологического сопровождения участников ГИА-9 и ГИА-11, родителей (законных представителей), учителей-предметников через участие в  </w:t>
            </w:r>
            <w:proofErr w:type="spellStart"/>
            <w:r w:rsidRPr="00462092">
              <w:rPr>
                <w:rFonts w:eastAsiaTheme="minorHAnsi"/>
                <w:lang w:eastAsia="en-US"/>
              </w:rPr>
              <w:t>консультациях</w:t>
            </w:r>
            <w:proofErr w:type="gramStart"/>
            <w:r w:rsidRPr="00462092">
              <w:rPr>
                <w:rFonts w:eastAsiaTheme="minorHAnsi"/>
                <w:lang w:eastAsia="en-US"/>
              </w:rPr>
              <w:t>,с</w:t>
            </w:r>
            <w:proofErr w:type="gramEnd"/>
            <w:r w:rsidRPr="00462092">
              <w:rPr>
                <w:rFonts w:eastAsiaTheme="minorHAnsi"/>
                <w:lang w:eastAsia="en-US"/>
              </w:rPr>
              <w:t>овещаниях</w:t>
            </w:r>
            <w:proofErr w:type="spellEnd"/>
            <w:r w:rsidRPr="00462092">
              <w:rPr>
                <w:rFonts w:eastAsiaTheme="minorHAnsi"/>
                <w:lang w:eastAsia="en-US"/>
              </w:rPr>
              <w:t xml:space="preserve">, собраниях  в режиме </w:t>
            </w:r>
            <w:proofErr w:type="spellStart"/>
            <w:r w:rsidRPr="00462092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462092">
              <w:rPr>
                <w:rFonts w:eastAsiaTheme="minorHAnsi"/>
                <w:lang w:eastAsia="en-US"/>
              </w:rPr>
              <w:t xml:space="preserve"> по вопросам подготовки и проведения ГИА-9 и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Выступления психолог</w:t>
            </w:r>
            <w:r w:rsidRPr="00462092">
              <w:rPr>
                <w:sz w:val="20"/>
                <w:szCs w:val="20"/>
              </w:rPr>
              <w:t>а</w:t>
            </w:r>
            <w:r w:rsidRPr="00462092">
              <w:rPr>
                <w:rFonts w:eastAsia="Calibri"/>
                <w:sz w:val="20"/>
                <w:szCs w:val="20"/>
              </w:rPr>
              <w:t xml:space="preserve"> на родительских собраниях в </w:t>
            </w:r>
            <w:r w:rsidRPr="00462092">
              <w:rPr>
                <w:sz w:val="20"/>
                <w:szCs w:val="20"/>
              </w:rPr>
              <w:t>9-х и 11-х классах</w:t>
            </w:r>
            <w:r w:rsidRPr="00462092">
              <w:rPr>
                <w:rFonts w:eastAsia="Calibri"/>
                <w:sz w:val="20"/>
                <w:szCs w:val="20"/>
              </w:rPr>
              <w:t xml:space="preserve"> по темам: "Организация режима дня ребенка в ходе по</w:t>
            </w:r>
            <w:r w:rsidRPr="00462092">
              <w:rPr>
                <w:sz w:val="20"/>
                <w:szCs w:val="20"/>
              </w:rPr>
              <w:t>дго</w:t>
            </w:r>
            <w:r w:rsidRPr="00462092">
              <w:rPr>
                <w:rFonts w:eastAsia="Calibri"/>
                <w:sz w:val="20"/>
                <w:szCs w:val="20"/>
              </w:rPr>
              <w:t>товки к ГИА", "Как помочь ребенку пси</w:t>
            </w:r>
            <w:r w:rsidRPr="00462092">
              <w:rPr>
                <w:sz w:val="20"/>
                <w:szCs w:val="20"/>
              </w:rPr>
              <w:t>хологически</w:t>
            </w:r>
            <w:r w:rsidRPr="00462092">
              <w:rPr>
                <w:rFonts w:eastAsia="Calibri"/>
                <w:sz w:val="20"/>
                <w:szCs w:val="20"/>
              </w:rPr>
              <w:t xml:space="preserve"> подготовиться к сдаче экзамена", "Установка на успех"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143C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Консультационная помощь психологов (по запросам) обучающимся, родителям (законным представителям) и педагогическим работникам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CA5B6E" w:rsidRPr="00462092" w:rsidRDefault="00CA5B6E" w:rsidP="00143C78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Т.Н.</w:t>
            </w:r>
          </w:p>
        </w:tc>
      </w:tr>
      <w:tr w:rsidR="00CA5B6E" w:rsidRPr="00462092" w:rsidTr="005374C1">
        <w:tc>
          <w:tcPr>
            <w:tcW w:w="0" w:type="auto"/>
            <w:gridSpan w:val="8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462092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организацией и проведением ГИА-9 и ГИА-11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r w:rsidRPr="00462092">
              <w:t>Проведение мониторинга   сайта гимназии   по вопросу наличия актуальной информации по организации и проведению ГИА-9 и ГИА-11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Осуществление систематического контроля учебно-воспитательного процесса 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Мониторинг успеваемости обучающихся 9-х, 11-х классов и их посещаемости учебных занятий 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Ноябрь, </w:t>
            </w:r>
            <w:r w:rsidRPr="00462092">
              <w:rPr>
                <w:rFonts w:eastAsia="Calibri"/>
                <w:sz w:val="20"/>
                <w:szCs w:val="20"/>
              </w:rPr>
              <w:t>февраль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2092">
              <w:rPr>
                <w:rFonts w:eastAsia="Calibri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CA5B6E" w:rsidRPr="00462092" w:rsidRDefault="00CA5B6E" w:rsidP="00AE640F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r>
              <w:t>Анализ</w:t>
            </w:r>
            <w:r w:rsidRPr="00462092">
              <w:t xml:space="preserve"> информации о ходе подготовки к ГИА-11 и ГИА-9 на совещании при директоре</w:t>
            </w:r>
          </w:p>
        </w:tc>
        <w:tc>
          <w:tcPr>
            <w:tcW w:w="0" w:type="auto"/>
            <w:gridSpan w:val="3"/>
          </w:tcPr>
          <w:p w:rsidR="00CA5B6E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 года</w:t>
            </w:r>
          </w:p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март, апрель 2019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 xml:space="preserve">Обеспечение </w:t>
            </w:r>
            <w:proofErr w:type="gramStart"/>
            <w:r w:rsidRPr="00462092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соблюдением сроков внесения информации в РИС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февраль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 xml:space="preserve">Осуществление </w:t>
            </w:r>
            <w:proofErr w:type="gramStart"/>
            <w:r w:rsidRPr="00462092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проведением итогового сочинения (изложения)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декабрь 201</w:t>
            </w:r>
            <w:r>
              <w:rPr>
                <w:rFonts w:eastAsiaTheme="minorHAnsi"/>
                <w:lang w:eastAsia="en-US"/>
              </w:rPr>
              <w:t>8</w:t>
            </w:r>
            <w:r w:rsidRPr="00462092">
              <w:rPr>
                <w:rFonts w:eastAsiaTheme="minorHAnsi"/>
                <w:lang w:eastAsia="en-US"/>
              </w:rPr>
              <w:t xml:space="preserve"> года, февраль, </w:t>
            </w:r>
            <w:r>
              <w:rPr>
                <w:rFonts w:eastAsiaTheme="minorHAnsi"/>
                <w:lang w:eastAsia="en-US"/>
              </w:rPr>
              <w:t>апрель</w:t>
            </w:r>
            <w:r w:rsidRPr="00462092">
              <w:rPr>
                <w:rFonts w:eastAsiaTheme="minorHAnsi"/>
                <w:lang w:eastAsia="en-US"/>
              </w:rPr>
              <w:t xml:space="preserve"> 201</w:t>
            </w:r>
            <w:r>
              <w:rPr>
                <w:rFonts w:eastAsiaTheme="minorHAnsi"/>
                <w:lang w:eastAsia="en-US"/>
              </w:rPr>
              <w:t>9</w:t>
            </w:r>
            <w:r w:rsidRPr="00462092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r w:rsidRPr="00462092">
              <w:rPr>
                <w:rFonts w:eastAsiaTheme="minorHAnsi"/>
                <w:lang w:eastAsia="en-US"/>
              </w:rPr>
              <w:t>Проверка готовности ППЭ к ГИА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май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года, накануне ЕГЭ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proofErr w:type="gramStart"/>
            <w:r w:rsidRPr="00462092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организацией сопровождения учащихся в ППЭ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ай, июнь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CA5B6E" w:rsidRPr="00462092" w:rsidTr="005374C1">
        <w:tc>
          <w:tcPr>
            <w:tcW w:w="0" w:type="auto"/>
          </w:tcPr>
          <w:p w:rsidR="00CA5B6E" w:rsidRPr="00462092" w:rsidRDefault="00CA5B6E" w:rsidP="00AE640F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AE640F">
            <w:pPr>
              <w:rPr>
                <w:rFonts w:eastAsiaTheme="minorHAnsi"/>
                <w:lang w:eastAsia="en-US"/>
              </w:rPr>
            </w:pPr>
            <w:proofErr w:type="gramStart"/>
            <w:r w:rsidRPr="00462092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своевременным информированием учителей, работников ППЭ, об их участии в проведении ГИА </w:t>
            </w:r>
          </w:p>
        </w:tc>
        <w:tc>
          <w:tcPr>
            <w:tcW w:w="0" w:type="auto"/>
            <w:gridSpan w:val="3"/>
          </w:tcPr>
          <w:p w:rsidR="00CA5B6E" w:rsidRPr="00462092" w:rsidRDefault="00CA5B6E" w:rsidP="00CA5B6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ай, июнь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</w:tcPr>
          <w:p w:rsidR="00CA5B6E" w:rsidRPr="00462092" w:rsidRDefault="00CA5B6E" w:rsidP="00AE640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</w:tbl>
    <w:p w:rsidR="003F4980" w:rsidRDefault="003F4980" w:rsidP="007123FE">
      <w:pPr>
        <w:jc w:val="center"/>
        <w:rPr>
          <w:sz w:val="24"/>
          <w:szCs w:val="24"/>
        </w:rPr>
      </w:pPr>
    </w:p>
    <w:sectPr w:rsidR="003F4980" w:rsidSect="005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33829E5"/>
    <w:multiLevelType w:val="hybridMultilevel"/>
    <w:tmpl w:val="EBFE086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07685020"/>
    <w:multiLevelType w:val="multilevel"/>
    <w:tmpl w:val="236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305EA"/>
    <w:multiLevelType w:val="hybridMultilevel"/>
    <w:tmpl w:val="C2E68A90"/>
    <w:lvl w:ilvl="0" w:tplc="7012D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2F753E4"/>
    <w:multiLevelType w:val="hybridMultilevel"/>
    <w:tmpl w:val="2506D798"/>
    <w:lvl w:ilvl="0" w:tplc="756AF9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732F4"/>
    <w:multiLevelType w:val="hybridMultilevel"/>
    <w:tmpl w:val="DF9261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DCF706D"/>
    <w:multiLevelType w:val="hybridMultilevel"/>
    <w:tmpl w:val="9C1A0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EF21E30"/>
    <w:multiLevelType w:val="hybridMultilevel"/>
    <w:tmpl w:val="8E0C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C4833"/>
    <w:multiLevelType w:val="hybridMultilevel"/>
    <w:tmpl w:val="3094F67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713838F4"/>
    <w:multiLevelType w:val="hybridMultilevel"/>
    <w:tmpl w:val="2CE49D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65E44CA"/>
    <w:multiLevelType w:val="hybridMultilevel"/>
    <w:tmpl w:val="901C258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77DA39A0"/>
    <w:multiLevelType w:val="hybridMultilevel"/>
    <w:tmpl w:val="DD1E88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BF9442B"/>
    <w:multiLevelType w:val="hybridMultilevel"/>
    <w:tmpl w:val="CC0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0B7"/>
    <w:multiLevelType w:val="hybridMultilevel"/>
    <w:tmpl w:val="B7A4BF2E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10"/>
  </w:num>
  <w:num w:numId="11">
    <w:abstractNumId w:val="14"/>
  </w:num>
  <w:num w:numId="12">
    <w:abstractNumId w:val="16"/>
  </w:num>
  <w:num w:numId="13">
    <w:abstractNumId w:val="3"/>
  </w:num>
  <w:num w:numId="14">
    <w:abstractNumId w:val="1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A2"/>
    <w:rsid w:val="000034B4"/>
    <w:rsid w:val="000255CB"/>
    <w:rsid w:val="00026EBD"/>
    <w:rsid w:val="0002726E"/>
    <w:rsid w:val="000341B7"/>
    <w:rsid w:val="00080E06"/>
    <w:rsid w:val="000C7132"/>
    <w:rsid w:val="000D1588"/>
    <w:rsid w:val="000F02AC"/>
    <w:rsid w:val="00123D5B"/>
    <w:rsid w:val="00140921"/>
    <w:rsid w:val="00146A00"/>
    <w:rsid w:val="001727D8"/>
    <w:rsid w:val="001A4F2C"/>
    <w:rsid w:val="001B7C97"/>
    <w:rsid w:val="001E28EA"/>
    <w:rsid w:val="001F6236"/>
    <w:rsid w:val="002152DB"/>
    <w:rsid w:val="00235BAA"/>
    <w:rsid w:val="0024299E"/>
    <w:rsid w:val="002707EA"/>
    <w:rsid w:val="00274450"/>
    <w:rsid w:val="00285CD0"/>
    <w:rsid w:val="00291579"/>
    <w:rsid w:val="0029157F"/>
    <w:rsid w:val="00292565"/>
    <w:rsid w:val="002A4E4B"/>
    <w:rsid w:val="002F5E99"/>
    <w:rsid w:val="003444D1"/>
    <w:rsid w:val="00353DF1"/>
    <w:rsid w:val="00396A4D"/>
    <w:rsid w:val="003B475E"/>
    <w:rsid w:val="003F4980"/>
    <w:rsid w:val="003F4F5A"/>
    <w:rsid w:val="00413C4D"/>
    <w:rsid w:val="00462092"/>
    <w:rsid w:val="004C1074"/>
    <w:rsid w:val="004D4D69"/>
    <w:rsid w:val="004E2DA4"/>
    <w:rsid w:val="004E69D6"/>
    <w:rsid w:val="004F0E87"/>
    <w:rsid w:val="00500E82"/>
    <w:rsid w:val="005013B5"/>
    <w:rsid w:val="005022F4"/>
    <w:rsid w:val="00504FA7"/>
    <w:rsid w:val="00515919"/>
    <w:rsid w:val="005245ED"/>
    <w:rsid w:val="00527509"/>
    <w:rsid w:val="00531ACE"/>
    <w:rsid w:val="0053333E"/>
    <w:rsid w:val="005374C1"/>
    <w:rsid w:val="00543F96"/>
    <w:rsid w:val="00577536"/>
    <w:rsid w:val="005A700A"/>
    <w:rsid w:val="005C2E78"/>
    <w:rsid w:val="005C6908"/>
    <w:rsid w:val="005D3D33"/>
    <w:rsid w:val="005E3C25"/>
    <w:rsid w:val="005F18A9"/>
    <w:rsid w:val="006032ED"/>
    <w:rsid w:val="00622622"/>
    <w:rsid w:val="006305F1"/>
    <w:rsid w:val="00654080"/>
    <w:rsid w:val="006A0089"/>
    <w:rsid w:val="006C100A"/>
    <w:rsid w:val="006C5448"/>
    <w:rsid w:val="006C596D"/>
    <w:rsid w:val="006C5A7D"/>
    <w:rsid w:val="006D1308"/>
    <w:rsid w:val="006D3F1E"/>
    <w:rsid w:val="00703E82"/>
    <w:rsid w:val="007102D8"/>
    <w:rsid w:val="007123FE"/>
    <w:rsid w:val="00714D7E"/>
    <w:rsid w:val="00725078"/>
    <w:rsid w:val="00736E85"/>
    <w:rsid w:val="00741735"/>
    <w:rsid w:val="0075211B"/>
    <w:rsid w:val="00761A28"/>
    <w:rsid w:val="00765110"/>
    <w:rsid w:val="00770876"/>
    <w:rsid w:val="007A6608"/>
    <w:rsid w:val="007B15A9"/>
    <w:rsid w:val="007B4BAF"/>
    <w:rsid w:val="007F58EB"/>
    <w:rsid w:val="008104DC"/>
    <w:rsid w:val="008152F4"/>
    <w:rsid w:val="00815327"/>
    <w:rsid w:val="0082750F"/>
    <w:rsid w:val="00827F07"/>
    <w:rsid w:val="0084016A"/>
    <w:rsid w:val="008430CC"/>
    <w:rsid w:val="00845130"/>
    <w:rsid w:val="00852325"/>
    <w:rsid w:val="00885637"/>
    <w:rsid w:val="00893E7A"/>
    <w:rsid w:val="008A653D"/>
    <w:rsid w:val="008D0CC5"/>
    <w:rsid w:val="008D3BC8"/>
    <w:rsid w:val="008E126D"/>
    <w:rsid w:val="008F3A7F"/>
    <w:rsid w:val="00911939"/>
    <w:rsid w:val="00920CDF"/>
    <w:rsid w:val="00926F97"/>
    <w:rsid w:val="009326A2"/>
    <w:rsid w:val="00957673"/>
    <w:rsid w:val="00973206"/>
    <w:rsid w:val="00981819"/>
    <w:rsid w:val="009C04D6"/>
    <w:rsid w:val="009C37CC"/>
    <w:rsid w:val="009C6710"/>
    <w:rsid w:val="009C6D5C"/>
    <w:rsid w:val="009E3D5F"/>
    <w:rsid w:val="00A03F14"/>
    <w:rsid w:val="00A11FFE"/>
    <w:rsid w:val="00A150AC"/>
    <w:rsid w:val="00A50928"/>
    <w:rsid w:val="00A81F36"/>
    <w:rsid w:val="00A82409"/>
    <w:rsid w:val="00A82744"/>
    <w:rsid w:val="00AA4F03"/>
    <w:rsid w:val="00AC560E"/>
    <w:rsid w:val="00AD3039"/>
    <w:rsid w:val="00AE640F"/>
    <w:rsid w:val="00AF04E9"/>
    <w:rsid w:val="00AF0CB9"/>
    <w:rsid w:val="00B27DDF"/>
    <w:rsid w:val="00B338A8"/>
    <w:rsid w:val="00B62649"/>
    <w:rsid w:val="00B75BBA"/>
    <w:rsid w:val="00B94EF9"/>
    <w:rsid w:val="00BA2B04"/>
    <w:rsid w:val="00BA7417"/>
    <w:rsid w:val="00BB7383"/>
    <w:rsid w:val="00BD1247"/>
    <w:rsid w:val="00BE0A55"/>
    <w:rsid w:val="00C00C72"/>
    <w:rsid w:val="00C075C1"/>
    <w:rsid w:val="00C21D9B"/>
    <w:rsid w:val="00C26FBA"/>
    <w:rsid w:val="00C3214D"/>
    <w:rsid w:val="00C547EE"/>
    <w:rsid w:val="00C64362"/>
    <w:rsid w:val="00C72514"/>
    <w:rsid w:val="00C75E55"/>
    <w:rsid w:val="00C821FE"/>
    <w:rsid w:val="00C9648E"/>
    <w:rsid w:val="00CA5B6E"/>
    <w:rsid w:val="00CB1DC9"/>
    <w:rsid w:val="00CD6009"/>
    <w:rsid w:val="00CF2095"/>
    <w:rsid w:val="00CF3C8C"/>
    <w:rsid w:val="00D1409F"/>
    <w:rsid w:val="00D22814"/>
    <w:rsid w:val="00D23D7C"/>
    <w:rsid w:val="00D55C9C"/>
    <w:rsid w:val="00D86C13"/>
    <w:rsid w:val="00D95345"/>
    <w:rsid w:val="00DD5E0F"/>
    <w:rsid w:val="00DF1A2C"/>
    <w:rsid w:val="00E0109F"/>
    <w:rsid w:val="00E115D3"/>
    <w:rsid w:val="00E52E6E"/>
    <w:rsid w:val="00E617A2"/>
    <w:rsid w:val="00E9145E"/>
    <w:rsid w:val="00E93AB2"/>
    <w:rsid w:val="00EB2AF8"/>
    <w:rsid w:val="00EC22A6"/>
    <w:rsid w:val="00ED139C"/>
    <w:rsid w:val="00EF1A8C"/>
    <w:rsid w:val="00F234A6"/>
    <w:rsid w:val="00F42C58"/>
    <w:rsid w:val="00F52612"/>
    <w:rsid w:val="00F5737A"/>
    <w:rsid w:val="00F62FBC"/>
    <w:rsid w:val="00F81C91"/>
    <w:rsid w:val="00F83594"/>
    <w:rsid w:val="00F8524D"/>
    <w:rsid w:val="00FE1CA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536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61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7A6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6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5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7536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Default">
    <w:name w:val="Default"/>
    <w:rsid w:val="00577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77536"/>
    <w:pPr>
      <w:widowControl/>
      <w:tabs>
        <w:tab w:val="center" w:pos="4677"/>
        <w:tab w:val="right" w:pos="9355"/>
      </w:tabs>
      <w:autoSpaceDE/>
      <w:autoSpaceDN/>
      <w:adjustRightInd/>
      <w:ind w:right="45" w:firstLine="694"/>
      <w:jc w:val="both"/>
    </w:pPr>
    <w:rPr>
      <w:color w:val="000000"/>
      <w:sz w:val="28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775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577536"/>
    <w:pPr>
      <w:widowControl/>
      <w:tabs>
        <w:tab w:val="center" w:pos="4677"/>
        <w:tab w:val="right" w:pos="9355"/>
      </w:tabs>
      <w:autoSpaceDE/>
      <w:autoSpaceDN/>
      <w:adjustRightInd/>
      <w:ind w:right="45" w:firstLine="694"/>
      <w:jc w:val="both"/>
    </w:pPr>
    <w:rPr>
      <w:color w:val="000000"/>
      <w:sz w:val="28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775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Знак"/>
    <w:basedOn w:val="a0"/>
    <w:link w:val="ad"/>
    <w:rsid w:val="008401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84016A"/>
    <w:pPr>
      <w:widowControl/>
      <w:shd w:val="clear" w:color="auto" w:fill="FFFFFF"/>
      <w:autoSpaceDE/>
      <w:autoSpaceDN/>
      <w:adjustRightInd/>
      <w:spacing w:before="300" w:line="240" w:lineRule="atLeast"/>
      <w:ind w:hanging="360"/>
      <w:jc w:val="center"/>
    </w:pPr>
    <w:rPr>
      <w:rFonts w:eastAsiaTheme="minorHAnsi"/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semiHidden/>
    <w:rsid w:val="008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B7C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C97"/>
    <w:pPr>
      <w:widowControl/>
      <w:shd w:val="clear" w:color="auto" w:fill="FFFFFF"/>
      <w:autoSpaceDE/>
      <w:autoSpaceDN/>
      <w:adjustRightInd/>
      <w:spacing w:line="240" w:lineRule="atLeast"/>
      <w:ind w:hanging="360"/>
    </w:pPr>
    <w:rPr>
      <w:rFonts w:eastAsiaTheme="minorHAnsi"/>
      <w:b/>
      <w:bCs/>
      <w:sz w:val="23"/>
      <w:szCs w:val="23"/>
      <w:lang w:eastAsia="en-US"/>
    </w:rPr>
  </w:style>
  <w:style w:type="character" w:styleId="ae">
    <w:name w:val="Hyperlink"/>
    <w:basedOn w:val="a0"/>
    <w:rsid w:val="007F58EB"/>
    <w:rPr>
      <w:color w:val="000080"/>
      <w:u w:val="single"/>
    </w:rPr>
  </w:style>
  <w:style w:type="character" w:customStyle="1" w:styleId="13">
    <w:name w:val="Заголовок №1_"/>
    <w:basedOn w:val="a0"/>
    <w:link w:val="14"/>
    <w:rsid w:val="007F58E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F58EB"/>
    <w:pPr>
      <w:widowControl/>
      <w:shd w:val="clear" w:color="auto" w:fill="FFFFFF"/>
      <w:autoSpaceDE/>
      <w:autoSpaceDN/>
      <w:adjustRightInd/>
      <w:spacing w:after="300" w:line="320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8</cp:revision>
  <cp:lastPrinted>2016-09-05T11:36:00Z</cp:lastPrinted>
  <dcterms:created xsi:type="dcterms:W3CDTF">2018-09-02T19:37:00Z</dcterms:created>
  <dcterms:modified xsi:type="dcterms:W3CDTF">2018-09-06T07:36:00Z</dcterms:modified>
</cp:coreProperties>
</file>