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B29B0" w:rsidTr="00903DAD">
        <w:tc>
          <w:tcPr>
            <w:tcW w:w="5353" w:type="dxa"/>
          </w:tcPr>
          <w:p w:rsidR="00BB29B0" w:rsidRDefault="00BB29B0" w:rsidP="00903DAD">
            <w:pPr>
              <w:rPr>
                <w:lang w:val="ru-RU"/>
              </w:rPr>
            </w:pPr>
          </w:p>
        </w:tc>
        <w:tc>
          <w:tcPr>
            <w:tcW w:w="4218" w:type="dxa"/>
          </w:tcPr>
          <w:p w:rsidR="00BB29B0" w:rsidRDefault="00BB29B0" w:rsidP="00903DA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Утвержден</w:t>
            </w:r>
            <w:proofErr w:type="gramEnd"/>
            <w:r>
              <w:rPr>
                <w:lang w:val="ru-RU"/>
              </w:rPr>
              <w:t xml:space="preserve"> на заседании Управляющего совета</w:t>
            </w: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МБОУ гимназии № 103</w:t>
            </w: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протокол № ______</w:t>
            </w: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от ____ _________ 2017 г.</w:t>
            </w:r>
          </w:p>
          <w:p w:rsidR="00BB29B0" w:rsidRDefault="00BB29B0" w:rsidP="00903DAD">
            <w:pPr>
              <w:rPr>
                <w:lang w:val="ru-RU"/>
              </w:rPr>
            </w:pPr>
          </w:p>
        </w:tc>
      </w:tr>
    </w:tbl>
    <w:p w:rsidR="00BB29B0" w:rsidRDefault="00BB29B0" w:rsidP="00BB29B0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работы Управляющего совета гимназии</w:t>
      </w:r>
    </w:p>
    <w:p w:rsidR="00BB29B0" w:rsidRDefault="00BB29B0" w:rsidP="00BB29B0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2017 – 2018 учебный год</w:t>
      </w:r>
    </w:p>
    <w:p w:rsidR="00BB29B0" w:rsidRDefault="00BB29B0" w:rsidP="00BB29B0">
      <w:pPr>
        <w:autoSpaceDE w:val="0"/>
        <w:autoSpaceDN w:val="0"/>
        <w:adjustRightInd w:val="0"/>
        <w:rPr>
          <w:rFonts w:ascii="TimesNewRomanPSMT" w:hAnsi="TimesNewRomanPSMT" w:cs="TimesNewRomanPSMT"/>
          <w:lang w:val="ru-RU" w:bidi="ar-SA"/>
        </w:rPr>
      </w:pPr>
    </w:p>
    <w:p w:rsidR="00BB29B0" w:rsidRDefault="00BB29B0" w:rsidP="00BB29B0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  <w:b/>
          <w:lang w:val="ru-RU" w:bidi="ar-SA"/>
        </w:rPr>
      </w:pPr>
      <w:r>
        <w:rPr>
          <w:rFonts w:ascii="TimesNewRomanPSMT" w:hAnsi="TimesNewRomanPSMT" w:cs="TimesNewRomanPSMT"/>
          <w:b/>
          <w:lang w:val="ru-RU" w:bidi="ar-SA"/>
        </w:rPr>
        <w:t>Пояснительная записка</w:t>
      </w:r>
    </w:p>
    <w:p w:rsidR="00BB29B0" w:rsidRDefault="00BB29B0" w:rsidP="00BB29B0">
      <w:pPr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>
        <w:rPr>
          <w:lang w:val="ru-RU" w:bidi="ar-SA"/>
        </w:rPr>
        <w:t>В последнее десятилетие в российском обществе утверждаются представления о</w:t>
      </w:r>
    </w:p>
    <w:p w:rsidR="00BB29B0" w:rsidRDefault="00BB29B0" w:rsidP="00BB29B0">
      <w:pPr>
        <w:autoSpaceDE w:val="0"/>
        <w:autoSpaceDN w:val="0"/>
        <w:adjustRightInd w:val="0"/>
        <w:jc w:val="both"/>
        <w:rPr>
          <w:lang w:val="ru-RU" w:bidi="ar-SA"/>
        </w:rPr>
      </w:pPr>
      <w:r>
        <w:rPr>
          <w:lang w:val="ru-RU" w:bidi="ar-SA"/>
        </w:rPr>
        <w:t xml:space="preserve">качественном </w:t>
      </w:r>
      <w:proofErr w:type="gramStart"/>
      <w:r>
        <w:rPr>
          <w:lang w:val="ru-RU" w:bidi="ar-SA"/>
        </w:rPr>
        <w:t>образовании</w:t>
      </w:r>
      <w:proofErr w:type="gramEnd"/>
      <w:r>
        <w:rPr>
          <w:lang w:val="ru-RU" w:bidi="ar-SA"/>
        </w:rPr>
        <w:t xml:space="preserve">, как необходимом условии повышения качества жизни граждан и роста экономического потенциала государства. </w:t>
      </w:r>
    </w:p>
    <w:p w:rsidR="00BB29B0" w:rsidRDefault="00BB29B0" w:rsidP="00BB29B0">
      <w:pPr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proofErr w:type="gramStart"/>
      <w:r>
        <w:rPr>
          <w:lang w:val="ru-RU" w:bidi="ar-SA"/>
        </w:rPr>
        <w:t xml:space="preserve">Развитие государственно-общественного управления и информационной открытости в общем образовании заявлено в качестве приоритетов Концепции долгосрочного социально-экономического развития Российской Федерации на период до 2020 г., в </w:t>
      </w:r>
      <w:r w:rsidRPr="000C07CB">
        <w:rPr>
          <w:rFonts w:eastAsia="Calibri"/>
          <w:color w:val="000000"/>
          <w:lang w:val="ru-RU"/>
        </w:rPr>
        <w:t>Федеральн</w:t>
      </w:r>
      <w:r>
        <w:rPr>
          <w:color w:val="000000"/>
          <w:lang w:val="ru-RU"/>
        </w:rPr>
        <w:t>о</w:t>
      </w:r>
      <w:r w:rsidRPr="000C07CB">
        <w:rPr>
          <w:rFonts w:eastAsia="Calibri"/>
          <w:color w:val="000000"/>
          <w:lang w:val="ru-RU"/>
        </w:rPr>
        <w:t>м закон</w:t>
      </w:r>
      <w:r>
        <w:rPr>
          <w:color w:val="000000"/>
          <w:lang w:val="ru-RU"/>
        </w:rPr>
        <w:t>е</w:t>
      </w:r>
      <w:r w:rsidRPr="000C07CB">
        <w:rPr>
          <w:rFonts w:eastAsia="Calibri"/>
          <w:color w:val="000000"/>
          <w:lang w:val="ru-RU"/>
        </w:rPr>
        <w:t xml:space="preserve"> от 29.12.2012 № 273-ФЗ «Об образовании в Российской Федерации»</w:t>
      </w:r>
      <w:r>
        <w:rPr>
          <w:lang w:val="ru-RU"/>
        </w:rPr>
        <w:t xml:space="preserve"> сказано, что Государственная политика в области образования основывается на следующих принципах: демократический, государственно-общественный характер управления образованием.</w:t>
      </w:r>
      <w:proofErr w:type="gramEnd"/>
    </w:p>
    <w:p w:rsidR="00BB29B0" w:rsidRDefault="00BB29B0" w:rsidP="00BB29B0">
      <w:pPr>
        <w:autoSpaceDE w:val="0"/>
        <w:autoSpaceDN w:val="0"/>
        <w:adjustRightInd w:val="0"/>
        <w:jc w:val="both"/>
        <w:rPr>
          <w:lang w:val="ru-RU" w:bidi="ar-SA"/>
        </w:rPr>
      </w:pPr>
      <w:r>
        <w:rPr>
          <w:lang w:val="ru-RU"/>
        </w:rPr>
        <w:tab/>
      </w:r>
      <w:r>
        <w:rPr>
          <w:lang w:val="ru-RU" w:bidi="ar-SA"/>
        </w:rPr>
        <w:t>Сущность государственно-общественного управления в современном образовании</w:t>
      </w:r>
    </w:p>
    <w:p w:rsidR="00BB29B0" w:rsidRDefault="00BB29B0" w:rsidP="00BB29B0">
      <w:pPr>
        <w:autoSpaceDE w:val="0"/>
        <w:autoSpaceDN w:val="0"/>
        <w:adjustRightInd w:val="0"/>
        <w:jc w:val="both"/>
        <w:rPr>
          <w:lang w:val="ru-RU" w:bidi="ar-SA"/>
        </w:rPr>
      </w:pPr>
      <w:r>
        <w:rPr>
          <w:lang w:val="ru-RU" w:bidi="ar-SA"/>
        </w:rPr>
        <w:t>предполагает согласованное взаимодействие между государством и обществом в решении</w:t>
      </w:r>
    </w:p>
    <w:p w:rsidR="00BB29B0" w:rsidRDefault="00BB29B0" w:rsidP="00BB29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различных вопросов образования, связанных с возможностью ответственно и результативно влиять на образовательную политику, принятие управленческих решений, участие в выполнении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функций, создании здоровой социальной среды для обучающихся (воспитанников).</w:t>
      </w:r>
    </w:p>
    <w:p w:rsidR="00BB29B0" w:rsidRDefault="00BB29B0" w:rsidP="00BB29B0">
      <w:pPr>
        <w:rPr>
          <w:b/>
          <w:bCs/>
          <w:lang w:val="ru-RU"/>
        </w:rPr>
      </w:pPr>
    </w:p>
    <w:p w:rsidR="00BB29B0" w:rsidRDefault="00BB29B0" w:rsidP="00BB29B0">
      <w:pPr>
        <w:rPr>
          <w:b/>
          <w:bCs/>
          <w:lang w:val="ru-RU"/>
        </w:rPr>
      </w:pPr>
      <w:r>
        <w:rPr>
          <w:b/>
          <w:bCs/>
          <w:lang w:val="ru-RU"/>
        </w:rPr>
        <w:t>Цель:</w:t>
      </w:r>
    </w:p>
    <w:p w:rsidR="00BB29B0" w:rsidRDefault="00BB29B0" w:rsidP="00BB29B0">
      <w:pPr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укрепить связи семьи и школы в интересах развития ребенка, выработать совместные действия в решении общих учебно-воспитательных задач.</w:t>
      </w:r>
    </w:p>
    <w:p w:rsidR="00BB29B0" w:rsidRDefault="00BB29B0" w:rsidP="00BB29B0">
      <w:pPr>
        <w:rPr>
          <w:b/>
          <w:lang w:val="ru-RU"/>
        </w:rPr>
      </w:pPr>
      <w:r>
        <w:rPr>
          <w:b/>
          <w:lang w:val="ru-RU"/>
        </w:rPr>
        <w:t>Задачи:</w:t>
      </w:r>
    </w:p>
    <w:p w:rsidR="00BB29B0" w:rsidRDefault="00BB29B0" w:rsidP="00BB29B0">
      <w:pPr>
        <w:numPr>
          <w:ilvl w:val="0"/>
          <w:numId w:val="1"/>
        </w:numPr>
        <w:rPr>
          <w:b/>
          <w:bCs/>
          <w:lang w:val="ru-RU"/>
        </w:rPr>
      </w:pPr>
      <w:r>
        <w:rPr>
          <w:lang w:val="ru-RU"/>
        </w:rPr>
        <w:t xml:space="preserve">повышение уровня социальной защищенности детей и педагогов; </w:t>
      </w:r>
    </w:p>
    <w:p w:rsidR="00BB29B0" w:rsidRDefault="00BB29B0" w:rsidP="00BB29B0">
      <w:pPr>
        <w:numPr>
          <w:ilvl w:val="0"/>
          <w:numId w:val="1"/>
        </w:numPr>
        <w:rPr>
          <w:b/>
          <w:bCs/>
          <w:lang w:val="ru-RU"/>
        </w:rPr>
      </w:pPr>
      <w:r>
        <w:rPr>
          <w:lang w:val="ru-RU"/>
        </w:rPr>
        <w:t xml:space="preserve">создание и развитие оптимальных условий для реализации новых педагогических технологий с использованием возможностей семейного воспитания; </w:t>
      </w:r>
    </w:p>
    <w:p w:rsidR="00BB29B0" w:rsidRDefault="00BB29B0" w:rsidP="00BB29B0">
      <w:pPr>
        <w:numPr>
          <w:ilvl w:val="0"/>
          <w:numId w:val="1"/>
        </w:numPr>
        <w:rPr>
          <w:b/>
          <w:bCs/>
          <w:lang w:val="ru-RU"/>
        </w:rPr>
      </w:pPr>
      <w:r>
        <w:rPr>
          <w:lang w:val="ru-RU"/>
        </w:rPr>
        <w:t>привлечение общественности к решению вопросов развития  учебной и материально-технической базы гимназии.</w:t>
      </w:r>
    </w:p>
    <w:p w:rsidR="00BB29B0" w:rsidRDefault="00BB29B0" w:rsidP="00BB29B0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повышение эффективности финансово-экономической деятельности; </w:t>
      </w:r>
    </w:p>
    <w:p w:rsidR="00BB29B0" w:rsidRDefault="00BB29B0" w:rsidP="00BB29B0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создание оптимальных условий и форм организации образовательного и воспитательного процесса.</w:t>
      </w:r>
    </w:p>
    <w:p w:rsidR="00BB29B0" w:rsidRDefault="00BB29B0" w:rsidP="00BB29B0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контроль над соблюдением условий обучения и воспитания, сохранение и укрепление </w:t>
      </w:r>
      <w:r>
        <w:rPr>
          <w:lang w:val="ru-RU"/>
        </w:rPr>
        <w:tab/>
        <w:t>здоровья учащихся.</w:t>
      </w:r>
    </w:p>
    <w:p w:rsidR="00BB29B0" w:rsidRDefault="00BB29B0" w:rsidP="00BB29B0">
      <w:pPr>
        <w:ind w:left="720"/>
        <w:rPr>
          <w:lang w:val="ru-RU"/>
        </w:rPr>
      </w:pPr>
    </w:p>
    <w:tbl>
      <w:tblPr>
        <w:tblStyle w:val="af3"/>
        <w:tblW w:w="11055" w:type="dxa"/>
        <w:tblInd w:w="-1310" w:type="dxa"/>
        <w:tblLayout w:type="fixed"/>
        <w:tblLook w:val="04A0"/>
      </w:tblPr>
      <w:tblGrid>
        <w:gridCol w:w="1418"/>
        <w:gridCol w:w="1701"/>
        <w:gridCol w:w="142"/>
        <w:gridCol w:w="4819"/>
        <w:gridCol w:w="2975"/>
      </w:tblGrid>
      <w:tr w:rsidR="00BB29B0" w:rsidTr="00903DA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Форма проведения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Тема, рассматриваемые вопросы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BB29B0" w:rsidRPr="00AB4B35" w:rsidTr="00903DA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BB29B0">
            <w:pPr>
              <w:rPr>
                <w:lang w:val="ru-RU"/>
              </w:rPr>
            </w:pPr>
            <w:r>
              <w:rPr>
                <w:lang w:val="ru-RU"/>
              </w:rPr>
              <w:t>15.09.2017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Конференция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Pr="00A35648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«Работа</w:t>
            </w:r>
            <w:r w:rsidRPr="00A35648">
              <w:rPr>
                <w:lang w:val="ru-RU"/>
              </w:rPr>
              <w:t xml:space="preserve"> коллектива </w:t>
            </w:r>
            <w:r>
              <w:rPr>
                <w:lang w:val="ru-RU"/>
              </w:rPr>
              <w:t xml:space="preserve">МБОУ </w:t>
            </w:r>
            <w:r w:rsidRPr="00A35648">
              <w:rPr>
                <w:lang w:val="ru-RU"/>
              </w:rPr>
              <w:t xml:space="preserve">гимназии </w:t>
            </w:r>
            <w:r>
              <w:rPr>
                <w:lang w:val="ru-RU"/>
              </w:rPr>
              <w:t>№ 103 в 2016-2017 учебном</w:t>
            </w:r>
            <w:r w:rsidRPr="00A35648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у»</w:t>
            </w:r>
          </w:p>
          <w:p w:rsidR="00BB29B0" w:rsidRDefault="00BB29B0" w:rsidP="00903DAD">
            <w:pPr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:rsidR="00BB29B0" w:rsidRPr="005B66E4" w:rsidRDefault="00BB29B0" w:rsidP="00903DA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 xml:space="preserve">Анализ работы коллектива гимназии за 2016-2017 учебный год. </w:t>
            </w:r>
          </w:p>
          <w:p w:rsidR="00BB29B0" w:rsidRPr="00E45B40" w:rsidRDefault="00BB29B0" w:rsidP="00903DAD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17" w:hanging="317"/>
              <w:rPr>
                <w:lang w:val="ru-RU"/>
              </w:rPr>
            </w:pPr>
            <w:r>
              <w:rPr>
                <w:lang w:val="ru-RU"/>
              </w:rPr>
              <w:t xml:space="preserve">Проверка ревизионной комиссией использования благотворительного </w:t>
            </w:r>
            <w:r w:rsidRPr="00E45B40">
              <w:rPr>
                <w:lang w:val="ru-RU"/>
              </w:rPr>
              <w:lastRenderedPageBreak/>
              <w:t xml:space="preserve">фонда гимназии. </w:t>
            </w:r>
            <w:r w:rsidRPr="00E45B40">
              <w:rPr>
                <w:lang w:val="ru-RU"/>
              </w:rPr>
              <w:tab/>
            </w:r>
            <w:r w:rsidRPr="00E45B40">
              <w:rPr>
                <w:lang w:val="ru-RU"/>
              </w:rPr>
              <w:tab/>
            </w:r>
            <w:r w:rsidRPr="00E45B40">
              <w:rPr>
                <w:lang w:val="ru-RU"/>
              </w:rPr>
              <w:tab/>
              <w:t xml:space="preserve">           </w:t>
            </w:r>
            <w:r>
              <w:rPr>
                <w:lang w:val="ru-RU"/>
              </w:rPr>
              <w:tab/>
            </w:r>
          </w:p>
          <w:p w:rsidR="00BB29B0" w:rsidRDefault="00BB29B0" w:rsidP="00903DA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rPr>
                <w:lang w:val="ru-RU"/>
              </w:rPr>
            </w:pPr>
            <w:r w:rsidRPr="001D3E39">
              <w:rPr>
                <w:lang w:val="ru-RU"/>
              </w:rPr>
              <w:t>Итоги летней оздоровительной кампании МБОУ гимназии</w:t>
            </w:r>
            <w:r>
              <w:rPr>
                <w:lang w:val="ru-RU"/>
              </w:rPr>
              <w:t xml:space="preserve"> № 103 в 2016-2017 учебном году.</w:t>
            </w:r>
          </w:p>
          <w:p w:rsidR="00AB4B35" w:rsidRDefault="00534D37" w:rsidP="00AB4B3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lang w:val="ru-RU"/>
              </w:rPr>
            </w:pPr>
            <w:proofErr w:type="gramStart"/>
            <w:r w:rsidRPr="00534D37">
              <w:rPr>
                <w:lang w:val="ru-RU"/>
              </w:rPr>
              <w:t>Организация получения образования обучающимися с ограниченными возможностями здоровья.</w:t>
            </w:r>
            <w:proofErr w:type="gramEnd"/>
          </w:p>
          <w:p w:rsidR="00541C1E" w:rsidRPr="00541C1E" w:rsidRDefault="00541C1E" w:rsidP="00541C1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lang w:val="ru-RU"/>
              </w:rPr>
            </w:pPr>
            <w:r>
              <w:rPr>
                <w:lang w:val="ru-RU"/>
              </w:rPr>
              <w:t>Об</w:t>
            </w:r>
            <w:r w:rsidR="00167BE3">
              <w:rPr>
                <w:lang w:val="ru-RU"/>
              </w:rPr>
              <w:t>еспечение безопасности учащихся,</w:t>
            </w:r>
            <w:r>
              <w:rPr>
                <w:lang w:val="ru-RU"/>
              </w:rPr>
              <w:t xml:space="preserve"> </w:t>
            </w:r>
            <w:r w:rsidRPr="00541C1E">
              <w:rPr>
                <w:lang w:val="ru-RU"/>
              </w:rPr>
              <w:t>организаци</w:t>
            </w:r>
            <w:r w:rsidR="00167BE3">
              <w:rPr>
                <w:lang w:val="ru-RU"/>
              </w:rPr>
              <w:t>я</w:t>
            </w:r>
            <w:r w:rsidRPr="00541C1E">
              <w:rPr>
                <w:lang w:val="ru-RU"/>
              </w:rPr>
              <w:t xml:space="preserve"> охраны и пропускно</w:t>
            </w:r>
            <w:r w:rsidR="00167BE3">
              <w:rPr>
                <w:lang w:val="ru-RU"/>
              </w:rPr>
              <w:t>го</w:t>
            </w:r>
            <w:r w:rsidRPr="00541C1E">
              <w:rPr>
                <w:lang w:val="ru-RU"/>
              </w:rPr>
              <w:t xml:space="preserve"> режим</w:t>
            </w:r>
            <w:r w:rsidR="00167BE3">
              <w:rPr>
                <w:lang w:val="ru-RU"/>
              </w:rPr>
              <w:t>а в</w:t>
            </w:r>
            <w:r w:rsidRPr="00541C1E">
              <w:rPr>
                <w:lang w:val="ru-RU"/>
              </w:rPr>
              <w:t xml:space="preserve"> МБОУ гимназии № 103</w:t>
            </w:r>
          </w:p>
          <w:p w:rsidR="00BB29B0" w:rsidRPr="00167BE3" w:rsidRDefault="00BB29B0" w:rsidP="00167BE3">
            <w:pPr>
              <w:ind w:left="360"/>
              <w:rPr>
                <w:lang w:val="ru-RU"/>
              </w:rPr>
            </w:pPr>
            <w:r w:rsidRPr="00167BE3">
              <w:rPr>
                <w:lang w:val="ru-RU"/>
              </w:rPr>
              <w:tab/>
            </w:r>
            <w:r w:rsidRPr="00167BE3">
              <w:rPr>
                <w:lang w:val="ru-RU"/>
              </w:rPr>
              <w:tab/>
            </w:r>
            <w:r w:rsidRPr="00167BE3">
              <w:rPr>
                <w:lang w:val="ru-RU"/>
              </w:rPr>
              <w:tab/>
            </w:r>
            <w:r w:rsidRPr="00167BE3">
              <w:rPr>
                <w:lang w:val="ru-RU"/>
              </w:rPr>
              <w:tab/>
            </w:r>
            <w:r w:rsidRPr="00167BE3">
              <w:rPr>
                <w:lang w:val="ru-RU"/>
              </w:rPr>
              <w:tab/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B0" w:rsidRDefault="00BB29B0" w:rsidP="00903DAD">
            <w:pPr>
              <w:rPr>
                <w:lang w:val="ru-RU"/>
              </w:rPr>
            </w:pPr>
          </w:p>
          <w:p w:rsidR="00BB29B0" w:rsidRDefault="00BB29B0" w:rsidP="00903DAD">
            <w:pPr>
              <w:rPr>
                <w:lang w:val="ru-RU"/>
              </w:rPr>
            </w:pPr>
          </w:p>
          <w:p w:rsidR="00BB29B0" w:rsidRDefault="00BB29B0" w:rsidP="00903DAD">
            <w:pPr>
              <w:rPr>
                <w:lang w:val="ru-RU"/>
              </w:rPr>
            </w:pP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Директор гимназии </w:t>
            </w:r>
            <w:proofErr w:type="spellStart"/>
            <w:r>
              <w:rPr>
                <w:lang w:val="ru-RU"/>
              </w:rPr>
              <w:t>Агабекова</w:t>
            </w:r>
            <w:proofErr w:type="spellEnd"/>
            <w:r>
              <w:rPr>
                <w:lang w:val="ru-RU"/>
              </w:rPr>
              <w:t xml:space="preserve"> Р.Г.</w:t>
            </w: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председатель УС </w:t>
            </w:r>
            <w:proofErr w:type="spellStart"/>
            <w:r>
              <w:rPr>
                <w:lang w:val="ru-RU"/>
              </w:rPr>
              <w:t>Рослякова</w:t>
            </w:r>
            <w:proofErr w:type="spellEnd"/>
            <w:r>
              <w:rPr>
                <w:lang w:val="ru-RU"/>
              </w:rPr>
              <w:t xml:space="preserve"> Г.А.</w:t>
            </w:r>
          </w:p>
          <w:p w:rsidR="00BB29B0" w:rsidRDefault="00BB29B0" w:rsidP="00903DAD">
            <w:pPr>
              <w:rPr>
                <w:lang w:val="ru-RU"/>
              </w:rPr>
            </w:pP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 xml:space="preserve">иректора по ВР </w:t>
            </w:r>
            <w:proofErr w:type="spellStart"/>
            <w:r>
              <w:rPr>
                <w:lang w:val="ru-RU"/>
              </w:rPr>
              <w:t>Русскина</w:t>
            </w:r>
            <w:proofErr w:type="spellEnd"/>
            <w:r>
              <w:rPr>
                <w:lang w:val="ru-RU"/>
              </w:rPr>
              <w:t xml:space="preserve"> Е.Ю. </w:t>
            </w:r>
          </w:p>
          <w:p w:rsidR="00BB29B0" w:rsidRDefault="00BB29B0" w:rsidP="00903DAD">
            <w:pPr>
              <w:rPr>
                <w:lang w:val="ru-RU"/>
              </w:rPr>
            </w:pPr>
          </w:p>
          <w:p w:rsidR="00AB4B35" w:rsidRDefault="00BB29B0" w:rsidP="00AB4B35">
            <w:pPr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 xml:space="preserve">иректора по УВР </w:t>
            </w:r>
            <w:proofErr w:type="spellStart"/>
            <w:r w:rsidR="00AB4B35">
              <w:rPr>
                <w:lang w:val="ru-RU"/>
              </w:rPr>
              <w:t>нач</w:t>
            </w:r>
            <w:proofErr w:type="spellEnd"/>
            <w:r w:rsidR="00AB4B35">
              <w:rPr>
                <w:lang w:val="ru-RU"/>
              </w:rPr>
              <w:t>. классов Михеева А.Н.</w:t>
            </w:r>
          </w:p>
          <w:p w:rsidR="00BB29B0" w:rsidRDefault="00BB29B0" w:rsidP="00903DAD">
            <w:pPr>
              <w:rPr>
                <w:lang w:val="ru-RU"/>
              </w:rPr>
            </w:pPr>
          </w:p>
          <w:p w:rsidR="00167BE3" w:rsidRDefault="00167BE3" w:rsidP="00903D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Рослякова</w:t>
            </w:r>
            <w:proofErr w:type="spellEnd"/>
            <w:r>
              <w:rPr>
                <w:lang w:val="ru-RU"/>
              </w:rPr>
              <w:t xml:space="preserve"> Г.А.</w:t>
            </w:r>
          </w:p>
        </w:tc>
      </w:tr>
      <w:tr w:rsidR="00BB29B0" w:rsidRPr="00AB4B35" w:rsidTr="00903DA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AB4B35" w:rsidP="00AB4B3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  <w:r w:rsidR="00BB29B0">
              <w:rPr>
                <w:lang w:val="ru-RU"/>
              </w:rPr>
              <w:t>.09.201</w:t>
            </w:r>
            <w:r>
              <w:rPr>
                <w:lang w:val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rPr>
                <w:lang w:val="ru-RU"/>
              </w:rPr>
            </w:pPr>
            <w:r w:rsidRPr="00545058">
              <w:rPr>
                <w:lang w:val="ru-RU"/>
              </w:rPr>
              <w:t>Заседание Управляющего совета гимназии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numPr>
                <w:ilvl w:val="0"/>
                <w:numId w:val="3"/>
              </w:numPr>
              <w:tabs>
                <w:tab w:val="num" w:pos="227"/>
              </w:tabs>
              <w:ind w:left="227" w:hanging="227"/>
              <w:rPr>
                <w:bCs/>
                <w:lang w:val="ru-RU"/>
              </w:rPr>
            </w:pPr>
            <w:r>
              <w:rPr>
                <w:lang w:val="ru-RU"/>
              </w:rPr>
              <w:t>Разработка и утверждение плана работы УС на 201</w:t>
            </w:r>
            <w:r w:rsidR="00AB4B35">
              <w:rPr>
                <w:lang w:val="ru-RU"/>
              </w:rPr>
              <w:t>7</w:t>
            </w:r>
            <w:r>
              <w:rPr>
                <w:lang w:val="ru-RU"/>
              </w:rPr>
              <w:t xml:space="preserve"> -201</w:t>
            </w:r>
            <w:r w:rsidR="00AB4B35">
              <w:rPr>
                <w:lang w:val="ru-RU"/>
              </w:rPr>
              <w:t>8</w:t>
            </w:r>
            <w:r>
              <w:rPr>
                <w:lang w:val="ru-RU"/>
              </w:rPr>
              <w:t xml:space="preserve"> учебный год;</w:t>
            </w:r>
          </w:p>
          <w:p w:rsidR="00BB29B0" w:rsidRPr="00476C4D" w:rsidRDefault="00BB29B0" w:rsidP="00903DAD">
            <w:pPr>
              <w:numPr>
                <w:ilvl w:val="0"/>
                <w:numId w:val="3"/>
              </w:numPr>
              <w:tabs>
                <w:tab w:val="num" w:pos="227"/>
              </w:tabs>
              <w:ind w:left="227" w:hanging="227"/>
              <w:rPr>
                <w:bCs/>
                <w:lang w:val="ru-RU"/>
              </w:rPr>
            </w:pPr>
            <w:r>
              <w:rPr>
                <w:lang w:val="ru-RU"/>
              </w:rPr>
              <w:t>Распределение обязанностей между членами комиссий Управляющего совета;</w:t>
            </w:r>
          </w:p>
          <w:p w:rsidR="00BB29B0" w:rsidRDefault="00BB29B0" w:rsidP="00AB4B35">
            <w:pPr>
              <w:ind w:left="227"/>
              <w:rPr>
                <w:bCs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 xml:space="preserve">Члены УС, </w:t>
            </w: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руководители рабочих комиссий</w:t>
            </w:r>
          </w:p>
          <w:p w:rsidR="00BB29B0" w:rsidRDefault="00BB29B0" w:rsidP="00903DAD">
            <w:pPr>
              <w:rPr>
                <w:lang w:val="ru-RU"/>
              </w:rPr>
            </w:pPr>
          </w:p>
        </w:tc>
      </w:tr>
      <w:tr w:rsidR="00BB29B0" w:rsidTr="00903DAD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Межсекционная</w:t>
            </w:r>
            <w:proofErr w:type="spellEnd"/>
            <w:r>
              <w:rPr>
                <w:b/>
                <w:bCs/>
                <w:lang w:val="ru-RU"/>
              </w:rPr>
              <w:t xml:space="preserve"> работа</w:t>
            </w:r>
          </w:p>
        </w:tc>
      </w:tr>
      <w:tr w:rsidR="00BB29B0" w:rsidTr="00903DAD">
        <w:tc>
          <w:tcPr>
            <w:tcW w:w="8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numPr>
                <w:ilvl w:val="2"/>
                <w:numId w:val="4"/>
              </w:numPr>
              <w:tabs>
                <w:tab w:val="num" w:pos="459"/>
              </w:tabs>
              <w:ind w:left="459" w:hanging="425"/>
              <w:rPr>
                <w:lang w:val="ru-RU"/>
              </w:rPr>
            </w:pPr>
            <w:r>
              <w:rPr>
                <w:bCs/>
                <w:lang w:val="ru-RU"/>
              </w:rPr>
              <w:t xml:space="preserve">Согласование </w:t>
            </w:r>
            <w:r>
              <w:rPr>
                <w:rFonts w:eastAsia="Times New Roman"/>
                <w:color w:val="222222"/>
                <w:lang w:val="ru-RU" w:eastAsia="ru-RU" w:bidi="ar-SA"/>
              </w:rPr>
              <w:t>организации  платных образовательных услуг, согласно потребностям учащихся и родителей.</w:t>
            </w:r>
            <w:r>
              <w:rPr>
                <w:lang w:val="ru-RU"/>
              </w:rPr>
              <w:t xml:space="preserve"> </w:t>
            </w:r>
          </w:p>
          <w:p w:rsidR="00BB29B0" w:rsidRDefault="00BB29B0" w:rsidP="00903DAD">
            <w:pPr>
              <w:numPr>
                <w:ilvl w:val="2"/>
                <w:numId w:val="4"/>
              </w:numPr>
              <w:tabs>
                <w:tab w:val="num" w:pos="459"/>
              </w:tabs>
              <w:ind w:left="459" w:hanging="425"/>
              <w:rPr>
                <w:lang w:val="ru-RU"/>
              </w:rPr>
            </w:pPr>
            <w:r>
              <w:rPr>
                <w:lang w:val="ru-RU"/>
              </w:rPr>
              <w:t>Согласование плана финансово-хозяйственной деятельности и сметы расходов добровольных благотворительных пожертвований на 201</w:t>
            </w:r>
            <w:r w:rsidR="00167BE3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год.</w:t>
            </w:r>
          </w:p>
          <w:p w:rsidR="00BB29B0" w:rsidRDefault="00BB29B0" w:rsidP="00FF3924">
            <w:pPr>
              <w:numPr>
                <w:ilvl w:val="2"/>
                <w:numId w:val="4"/>
              </w:numPr>
              <w:tabs>
                <w:tab w:val="num" w:pos="459"/>
              </w:tabs>
              <w:ind w:left="459" w:hanging="425"/>
              <w:rPr>
                <w:lang w:val="ru-RU"/>
              </w:rPr>
            </w:pPr>
            <w:r>
              <w:rPr>
                <w:lang w:val="ru-RU"/>
              </w:rPr>
              <w:t>Организация работы по профориентации учащихся</w:t>
            </w:r>
            <w:r w:rsidR="00FF3924">
              <w:rPr>
                <w:lang w:val="ru-RU"/>
              </w:rPr>
              <w:t>: обеспечение участия в т</w:t>
            </w:r>
            <w:r w:rsidR="00167BE3">
              <w:rPr>
                <w:lang w:val="ru-RU"/>
              </w:rPr>
              <w:t>естировани</w:t>
            </w:r>
            <w:r w:rsidR="00FF3924">
              <w:rPr>
                <w:lang w:val="ru-RU"/>
              </w:rPr>
              <w:t>и</w:t>
            </w:r>
            <w:r w:rsidR="00167BE3">
              <w:rPr>
                <w:lang w:val="ru-RU"/>
              </w:rPr>
              <w:t xml:space="preserve"> по профориентации</w:t>
            </w:r>
            <w:r w:rsidR="00FF3924">
              <w:rPr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B0" w:rsidRDefault="00BB29B0" w:rsidP="00903DAD">
            <w:pPr>
              <w:rPr>
                <w:lang w:val="ru-RU"/>
              </w:rPr>
            </w:pPr>
            <w:r>
              <w:rPr>
                <w:bCs/>
                <w:lang w:val="ru-RU"/>
              </w:rPr>
              <w:t>Нормативно-правовая комиссия</w:t>
            </w: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финансово-хозяйственная комиссия</w:t>
            </w:r>
          </w:p>
          <w:p w:rsidR="00BB29B0" w:rsidRDefault="00BB29B0" w:rsidP="00903DAD">
            <w:pPr>
              <w:rPr>
                <w:lang w:val="ru-RU"/>
              </w:rPr>
            </w:pPr>
          </w:p>
          <w:p w:rsidR="00BB29B0" w:rsidRDefault="00BB29B0" w:rsidP="00903DA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комиссия общественных связей</w:t>
            </w:r>
          </w:p>
        </w:tc>
      </w:tr>
      <w:tr w:rsidR="00BB29B0" w:rsidRPr="007A5C83" w:rsidTr="00903DA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934EE0" w:rsidP="00FF392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BB29B0">
              <w:rPr>
                <w:lang w:val="ru-RU"/>
              </w:rPr>
              <w:t>.11. 201</w:t>
            </w:r>
            <w:r w:rsidR="00FF3924">
              <w:rPr>
                <w:lang w:val="ru-RU"/>
              </w:rPr>
              <w:t>7</w:t>
            </w:r>
            <w:r w:rsidR="00BB29B0">
              <w:rPr>
                <w:lang w:val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Заседание УС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tabs>
                <w:tab w:val="num" w:pos="1211"/>
              </w:tabs>
              <w:rPr>
                <w:lang w:val="ru-RU"/>
              </w:rPr>
            </w:pPr>
            <w:r>
              <w:rPr>
                <w:lang w:val="ru-RU"/>
              </w:rPr>
              <w:t>1.Контроль организации и качества питания учащихся;</w:t>
            </w:r>
          </w:p>
          <w:p w:rsidR="00BB29B0" w:rsidRDefault="00BB29B0" w:rsidP="00903DAD">
            <w:pPr>
              <w:tabs>
                <w:tab w:val="num" w:pos="1211"/>
              </w:tabs>
              <w:rPr>
                <w:lang w:val="ru-RU"/>
              </w:rPr>
            </w:pPr>
          </w:p>
          <w:p w:rsidR="00BB29B0" w:rsidRDefault="00BB29B0" w:rsidP="00903DAD">
            <w:pPr>
              <w:tabs>
                <w:tab w:val="num" w:pos="1211"/>
              </w:tabs>
              <w:rPr>
                <w:lang w:val="ru-RU"/>
              </w:rPr>
            </w:pPr>
            <w:r>
              <w:rPr>
                <w:lang w:val="ru-RU"/>
              </w:rPr>
              <w:t>2. Организация работы по профориентации учащихся. Сотрудничество с организациями и предприятиями города.</w:t>
            </w:r>
          </w:p>
          <w:p w:rsidR="00BB29B0" w:rsidRDefault="00934EE0" w:rsidP="00903DAD">
            <w:pPr>
              <w:tabs>
                <w:tab w:val="num" w:pos="1211"/>
              </w:tabs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1D0D29">
              <w:rPr>
                <w:lang w:val="ru-RU"/>
              </w:rPr>
              <w:t>Итоги работы в Совете по профилактике.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Член комиссии по охране здоровья детей Ибрагимова Т.А.</w:t>
            </w: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Члены комиссии по связям с общественностью</w:t>
            </w:r>
          </w:p>
          <w:p w:rsidR="00BB29B0" w:rsidRDefault="00BB29B0" w:rsidP="00903D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Помникова</w:t>
            </w:r>
            <w:proofErr w:type="spellEnd"/>
            <w:r>
              <w:rPr>
                <w:lang w:val="ru-RU"/>
              </w:rPr>
              <w:t xml:space="preserve"> С.В.</w:t>
            </w:r>
          </w:p>
          <w:p w:rsidR="00BB29B0" w:rsidRDefault="001D0D29" w:rsidP="00903D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Рослякова</w:t>
            </w:r>
            <w:proofErr w:type="spellEnd"/>
            <w:r>
              <w:rPr>
                <w:lang w:val="ru-RU"/>
              </w:rPr>
              <w:t xml:space="preserve"> Г.А.</w:t>
            </w:r>
          </w:p>
          <w:p w:rsidR="00BB29B0" w:rsidRDefault="00BB29B0" w:rsidP="00903DAD">
            <w:pPr>
              <w:rPr>
                <w:lang w:val="ru-RU"/>
              </w:rPr>
            </w:pPr>
          </w:p>
        </w:tc>
      </w:tr>
      <w:tr w:rsidR="00BB29B0" w:rsidTr="00903DAD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Межсекционная</w:t>
            </w:r>
            <w:proofErr w:type="spellEnd"/>
            <w:r>
              <w:rPr>
                <w:b/>
                <w:lang w:val="ru-RU"/>
              </w:rPr>
              <w:t xml:space="preserve"> работа</w:t>
            </w:r>
          </w:p>
        </w:tc>
      </w:tr>
      <w:tr w:rsidR="00BB29B0" w:rsidRPr="007A5C83" w:rsidTr="00903DAD">
        <w:tc>
          <w:tcPr>
            <w:tcW w:w="8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B0" w:rsidRDefault="00BB29B0" w:rsidP="00903DAD">
            <w:pPr>
              <w:pStyle w:val="a9"/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Согласование </w:t>
            </w:r>
            <w:proofErr w:type="gramStart"/>
            <w:r>
              <w:rPr>
                <w:lang w:val="ru-RU" w:eastAsia="ru-RU" w:bidi="ar-SA"/>
              </w:rPr>
              <w:t>распределения стимулирующей части фонда оплаты труда</w:t>
            </w:r>
            <w:proofErr w:type="gramEnd"/>
            <w:r>
              <w:rPr>
                <w:lang w:val="ru-RU" w:eastAsia="ru-RU" w:bidi="ar-SA"/>
              </w:rPr>
              <w:t xml:space="preserve">  за сентябрь – декабрь  201</w:t>
            </w:r>
            <w:r w:rsidR="001D0D29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 xml:space="preserve"> года в соответствии с «Положением о распределении стимулирующей части фонда оплаты труда».</w:t>
            </w:r>
          </w:p>
          <w:p w:rsidR="00BB29B0" w:rsidRDefault="00BB29B0" w:rsidP="00903DAD">
            <w:pPr>
              <w:pStyle w:val="a9"/>
              <w:numPr>
                <w:ilvl w:val="0"/>
                <w:numId w:val="5"/>
              </w:numPr>
              <w:ind w:left="317" w:hanging="28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Проверка соблюдения здоровых и безопасных условий обучения, воспитания и труда в гимназии. Принятие комплекса мер по улучшению здоровых и безопасных условий обучения и воспитания.</w:t>
            </w:r>
          </w:p>
          <w:p w:rsidR="00BB29B0" w:rsidRDefault="00BB29B0" w:rsidP="00903DAD">
            <w:pPr>
              <w:pStyle w:val="a9"/>
              <w:numPr>
                <w:ilvl w:val="0"/>
                <w:numId w:val="5"/>
              </w:numPr>
              <w:ind w:left="317" w:hanging="28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Проверка работы столовой.</w:t>
            </w:r>
          </w:p>
          <w:p w:rsidR="00BB29B0" w:rsidRDefault="00BB29B0" w:rsidP="00903DAD">
            <w:pPr>
              <w:pStyle w:val="a9"/>
              <w:numPr>
                <w:ilvl w:val="0"/>
                <w:numId w:val="5"/>
              </w:numPr>
              <w:ind w:left="317" w:hanging="28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Участие в заседаниях Совета по профилактике.</w:t>
            </w:r>
          </w:p>
          <w:p w:rsidR="00BB29B0" w:rsidRDefault="00BB29B0" w:rsidP="00903DAD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Председатель УС, нормативно-правовая комиссия</w:t>
            </w: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Комиссия по охране и укреплению  здоровья детей</w:t>
            </w:r>
          </w:p>
          <w:p w:rsidR="00BB29B0" w:rsidRDefault="00BB29B0" w:rsidP="00903DAD">
            <w:pPr>
              <w:rPr>
                <w:lang w:val="ru-RU"/>
              </w:rPr>
            </w:pP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Нормативно-правовая комиссия</w:t>
            </w:r>
          </w:p>
        </w:tc>
      </w:tr>
      <w:tr w:rsidR="00BB29B0" w:rsidRPr="007A5C83" w:rsidTr="00903DA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1D0D29">
            <w:pPr>
              <w:rPr>
                <w:lang w:val="ru-RU"/>
              </w:rPr>
            </w:pPr>
            <w:r>
              <w:rPr>
                <w:lang w:val="ru-RU"/>
              </w:rPr>
              <w:t>Февраль 201</w:t>
            </w:r>
            <w:r w:rsidR="001D0D29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Заседание УС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numPr>
                <w:ilvl w:val="3"/>
                <w:numId w:val="4"/>
              </w:numPr>
              <w:tabs>
                <w:tab w:val="num" w:pos="318"/>
              </w:tabs>
              <w:ind w:left="318" w:hanging="284"/>
              <w:rPr>
                <w:lang w:val="ru-RU"/>
              </w:rPr>
            </w:pPr>
            <w:r>
              <w:rPr>
                <w:lang w:val="ru-RU"/>
              </w:rPr>
              <w:t>Проведение анализа по организации горячего питания и соблюдению питьевого режима.</w:t>
            </w:r>
          </w:p>
          <w:p w:rsidR="00BB29B0" w:rsidRDefault="00BB29B0" w:rsidP="00903DAD">
            <w:pPr>
              <w:numPr>
                <w:ilvl w:val="3"/>
                <w:numId w:val="4"/>
              </w:numPr>
              <w:tabs>
                <w:tab w:val="num" w:pos="318"/>
              </w:tabs>
              <w:ind w:left="318" w:hanging="284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</w:t>
            </w:r>
            <w:proofErr w:type="gramStart"/>
            <w:r>
              <w:rPr>
                <w:lang w:val="ru-RU"/>
              </w:rPr>
              <w:t>контроля  за</w:t>
            </w:r>
            <w:proofErr w:type="gramEnd"/>
            <w:r>
              <w:rPr>
                <w:lang w:val="ru-RU"/>
              </w:rPr>
              <w:t xml:space="preserve"> соблюдением здоровых и безопасных условий обучения, воспитания и труда в школе (проверка температурного режима в зимний период).</w:t>
            </w:r>
          </w:p>
          <w:p w:rsidR="00BB29B0" w:rsidRDefault="00BB29B0" w:rsidP="00903DAD">
            <w:pPr>
              <w:numPr>
                <w:ilvl w:val="3"/>
                <w:numId w:val="4"/>
              </w:numPr>
              <w:tabs>
                <w:tab w:val="num" w:pos="318"/>
              </w:tabs>
              <w:ind w:left="318" w:hanging="284"/>
              <w:rPr>
                <w:lang w:val="ru-RU"/>
              </w:rPr>
            </w:pPr>
            <w:r>
              <w:rPr>
                <w:lang w:val="ru-RU"/>
              </w:rPr>
              <w:t>Профилактика правонарушений учащихся (результаты участия в Советах по профилактике).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Член комиссии по охране здоровья детей Ибрагимова Т.А.</w:t>
            </w: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Алпатова Е.В., Минаева С.К., Калинкина Н.П.</w:t>
            </w:r>
          </w:p>
          <w:p w:rsidR="00BB29B0" w:rsidRDefault="00BB29B0" w:rsidP="00903DAD">
            <w:pPr>
              <w:rPr>
                <w:lang w:val="ru-RU"/>
              </w:rPr>
            </w:pPr>
          </w:p>
          <w:p w:rsidR="00BB29B0" w:rsidRDefault="00BB29B0" w:rsidP="00903DAD">
            <w:pPr>
              <w:rPr>
                <w:lang w:val="ru-RU"/>
              </w:rPr>
            </w:pP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 xml:space="preserve">Макова С.П., </w:t>
            </w:r>
            <w:proofErr w:type="spellStart"/>
            <w:r>
              <w:rPr>
                <w:lang w:val="ru-RU"/>
              </w:rPr>
              <w:t>Рудянова</w:t>
            </w:r>
            <w:proofErr w:type="spellEnd"/>
            <w:r>
              <w:rPr>
                <w:lang w:val="ru-RU"/>
              </w:rPr>
              <w:t xml:space="preserve"> Е.Ф., </w:t>
            </w:r>
            <w:proofErr w:type="spellStart"/>
            <w:r>
              <w:rPr>
                <w:lang w:val="ru-RU"/>
              </w:rPr>
              <w:t>Бакай</w:t>
            </w:r>
            <w:proofErr w:type="spellEnd"/>
            <w:r>
              <w:rPr>
                <w:lang w:val="ru-RU"/>
              </w:rPr>
              <w:t xml:space="preserve"> И.А.</w:t>
            </w:r>
          </w:p>
        </w:tc>
      </w:tr>
      <w:tr w:rsidR="00BB29B0" w:rsidTr="00903DA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B008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Май 201</w:t>
            </w:r>
            <w:r w:rsidR="009B0085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Заседание УС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B0" w:rsidRDefault="00BB29B0" w:rsidP="00903DAD">
            <w:pPr>
              <w:numPr>
                <w:ilvl w:val="0"/>
                <w:numId w:val="6"/>
              </w:numPr>
              <w:ind w:left="318" w:hanging="284"/>
              <w:rPr>
                <w:lang w:val="ru-RU"/>
              </w:rPr>
            </w:pPr>
            <w:r>
              <w:rPr>
                <w:lang w:val="ru-RU"/>
              </w:rPr>
              <w:t>Анализ работы Управляющего совета за 201</w:t>
            </w:r>
            <w:r w:rsidR="009B0085">
              <w:rPr>
                <w:lang w:val="ru-RU"/>
              </w:rPr>
              <w:t>7</w:t>
            </w:r>
            <w:r>
              <w:rPr>
                <w:lang w:val="ru-RU"/>
              </w:rPr>
              <w:t>-201</w:t>
            </w:r>
            <w:r w:rsidR="009B0085">
              <w:rPr>
                <w:lang w:val="ru-RU"/>
              </w:rPr>
              <w:t>8</w:t>
            </w:r>
            <w:r>
              <w:rPr>
                <w:lang w:val="ru-RU"/>
              </w:rPr>
              <w:t xml:space="preserve"> учебный год.</w:t>
            </w:r>
          </w:p>
          <w:p w:rsidR="00BB29B0" w:rsidRDefault="00BB29B0" w:rsidP="00903DAD">
            <w:pPr>
              <w:numPr>
                <w:ilvl w:val="0"/>
                <w:numId w:val="6"/>
              </w:numPr>
              <w:ind w:left="318" w:hanging="284"/>
              <w:rPr>
                <w:lang w:val="ru-RU"/>
              </w:rPr>
            </w:pPr>
            <w:r>
              <w:rPr>
                <w:lang w:val="ru-RU"/>
              </w:rPr>
              <w:t>Утверждение сметы расходов на ремонтные работы в летний период 201</w:t>
            </w:r>
            <w:r w:rsidR="009B0085">
              <w:rPr>
                <w:lang w:val="ru-RU"/>
              </w:rPr>
              <w:t>7</w:t>
            </w:r>
            <w:r>
              <w:rPr>
                <w:lang w:val="ru-RU"/>
              </w:rPr>
              <w:t>-201</w:t>
            </w:r>
            <w:r w:rsidR="009B0085">
              <w:rPr>
                <w:lang w:val="ru-RU"/>
              </w:rPr>
              <w:t>8</w:t>
            </w:r>
            <w:r>
              <w:rPr>
                <w:lang w:val="ru-RU"/>
              </w:rPr>
              <w:t xml:space="preserve"> учебного года.</w:t>
            </w:r>
          </w:p>
          <w:p w:rsidR="00BB29B0" w:rsidRDefault="00BB29B0" w:rsidP="00903DAD">
            <w:pPr>
              <w:numPr>
                <w:ilvl w:val="0"/>
                <w:numId w:val="6"/>
              </w:numPr>
              <w:ind w:left="318" w:hanging="284"/>
              <w:rPr>
                <w:lang w:val="ru-RU"/>
              </w:rPr>
            </w:pPr>
            <w:r>
              <w:rPr>
                <w:lang w:val="ru-RU"/>
              </w:rPr>
              <w:t>Организация работы общественных наблюдателей в ходе ЕГЭ</w:t>
            </w:r>
          </w:p>
          <w:p w:rsidR="00BB29B0" w:rsidRDefault="00BB29B0" w:rsidP="00903DAD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Председатель  УС</w:t>
            </w:r>
          </w:p>
          <w:p w:rsidR="00BB29B0" w:rsidRDefault="00BB29B0" w:rsidP="00903DAD">
            <w:pPr>
              <w:rPr>
                <w:lang w:val="ru-RU"/>
              </w:rPr>
            </w:pP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 xml:space="preserve">Член финансово-хозяйственной комиссии </w:t>
            </w:r>
          </w:p>
          <w:p w:rsidR="00BB29B0" w:rsidRDefault="00BB29B0" w:rsidP="00903DAD">
            <w:pPr>
              <w:rPr>
                <w:lang w:val="ru-RU"/>
              </w:rPr>
            </w:pPr>
          </w:p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Председатель УС</w:t>
            </w:r>
          </w:p>
        </w:tc>
      </w:tr>
      <w:tr w:rsidR="00BB29B0" w:rsidTr="00903DA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B0085">
            <w:pPr>
              <w:rPr>
                <w:lang w:val="ru-RU"/>
              </w:rPr>
            </w:pPr>
            <w:r>
              <w:rPr>
                <w:lang w:val="ru-RU"/>
              </w:rPr>
              <w:t>Июнь 201</w:t>
            </w:r>
            <w:r w:rsidR="009B0085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Заседание УС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B0" w:rsidRDefault="00BB29B0" w:rsidP="00903DAD">
            <w:pPr>
              <w:pStyle w:val="a9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Утверждение Публичного отчета деятельности школы за 201</w:t>
            </w:r>
            <w:r w:rsidR="009B0085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 xml:space="preserve"> – 201</w:t>
            </w:r>
            <w:r w:rsidR="009B0085">
              <w:rPr>
                <w:lang w:val="ru-RU" w:eastAsia="ru-RU" w:bidi="ar-SA"/>
              </w:rPr>
              <w:t>8</w:t>
            </w:r>
            <w:r>
              <w:rPr>
                <w:lang w:val="ru-RU" w:eastAsia="ru-RU" w:bidi="ar-SA"/>
              </w:rPr>
              <w:t xml:space="preserve"> учебный год.</w:t>
            </w:r>
          </w:p>
          <w:p w:rsidR="00BB29B0" w:rsidRDefault="00BB29B0" w:rsidP="00903DAD">
            <w:pPr>
              <w:pStyle w:val="a9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Определение приоритетных направлений деятельности гимназии  в новом учебном году.</w:t>
            </w:r>
          </w:p>
          <w:p w:rsidR="00BB29B0" w:rsidRDefault="00BB29B0" w:rsidP="00903DAD">
            <w:pPr>
              <w:pStyle w:val="a9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Согласование Плана работы гимназии на 201</w:t>
            </w:r>
            <w:r w:rsidR="009B0085">
              <w:rPr>
                <w:lang w:val="ru-RU" w:eastAsia="ru-RU" w:bidi="ar-SA"/>
              </w:rPr>
              <w:t>8</w:t>
            </w:r>
            <w:r>
              <w:rPr>
                <w:lang w:val="ru-RU" w:eastAsia="ru-RU" w:bidi="ar-SA"/>
              </w:rPr>
              <w:t xml:space="preserve"> – 201</w:t>
            </w:r>
            <w:r w:rsidR="009B0085">
              <w:rPr>
                <w:lang w:val="ru-RU" w:eastAsia="ru-RU" w:bidi="ar-SA"/>
              </w:rPr>
              <w:t>9</w:t>
            </w:r>
            <w:r>
              <w:rPr>
                <w:lang w:val="ru-RU" w:eastAsia="ru-RU" w:bidi="ar-SA"/>
              </w:rPr>
              <w:t xml:space="preserve"> учебный год;</w:t>
            </w:r>
          </w:p>
          <w:p w:rsidR="00BB29B0" w:rsidRDefault="00BB29B0" w:rsidP="00903DAD">
            <w:pPr>
              <w:pStyle w:val="a9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Согласование плана привлечения внебюджетных сре</w:t>
            </w:r>
            <w:proofErr w:type="gramStart"/>
            <w:r>
              <w:rPr>
                <w:lang w:val="ru-RU" w:eastAsia="ru-RU" w:bidi="ar-SA"/>
              </w:rPr>
              <w:t>дств дл</w:t>
            </w:r>
            <w:proofErr w:type="gramEnd"/>
            <w:r>
              <w:rPr>
                <w:lang w:val="ru-RU" w:eastAsia="ru-RU" w:bidi="ar-SA"/>
              </w:rPr>
              <w:t>я обеспечения деятельности и развития гимназии.</w:t>
            </w:r>
          </w:p>
          <w:p w:rsidR="00BB29B0" w:rsidRDefault="00BB29B0" w:rsidP="00903DAD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9B0" w:rsidRDefault="00BB29B0" w:rsidP="00903DAD">
            <w:pPr>
              <w:rPr>
                <w:lang w:val="ru-RU"/>
              </w:rPr>
            </w:pPr>
            <w:r>
              <w:rPr>
                <w:lang w:val="ru-RU"/>
              </w:rPr>
              <w:t>Председатель УС, руководители комиссий</w:t>
            </w:r>
          </w:p>
        </w:tc>
      </w:tr>
    </w:tbl>
    <w:p w:rsidR="00BB29B0" w:rsidRDefault="00BB29B0" w:rsidP="00BB29B0">
      <w:pPr>
        <w:rPr>
          <w:lang w:val="ru-RU"/>
        </w:rPr>
      </w:pPr>
    </w:p>
    <w:p w:rsidR="00BB29B0" w:rsidRDefault="00BB29B0" w:rsidP="00BB29B0">
      <w:pPr>
        <w:rPr>
          <w:lang w:val="ru-RU"/>
        </w:rPr>
      </w:pPr>
    </w:p>
    <w:p w:rsidR="00BB29B0" w:rsidRDefault="00BB29B0" w:rsidP="00BB29B0">
      <w:pPr>
        <w:ind w:hanging="1134"/>
        <w:rPr>
          <w:lang w:val="ru-RU"/>
        </w:rPr>
      </w:pPr>
      <w:r>
        <w:rPr>
          <w:lang w:val="ru-RU"/>
        </w:rPr>
        <w:t xml:space="preserve">Председатель Управляющего совета  </w:t>
      </w:r>
    </w:p>
    <w:p w:rsidR="00BB29B0" w:rsidRPr="001B368A" w:rsidRDefault="00BB29B0" w:rsidP="00BB29B0">
      <w:pPr>
        <w:ind w:hanging="1134"/>
        <w:rPr>
          <w:lang w:val="ru-RU"/>
        </w:rPr>
      </w:pPr>
      <w:r>
        <w:rPr>
          <w:lang w:val="ru-RU"/>
        </w:rPr>
        <w:t xml:space="preserve">МБОУ гимназии № 103 г. Минеральные Воды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Г.А.Рослякова</w:t>
      </w:r>
      <w:proofErr w:type="spellEnd"/>
      <w:r>
        <w:rPr>
          <w:lang w:val="ru-RU"/>
        </w:rPr>
        <w:t xml:space="preserve">                                                     </w:t>
      </w:r>
    </w:p>
    <w:p w:rsidR="00402692" w:rsidRPr="00BB29B0" w:rsidRDefault="00402692">
      <w:pPr>
        <w:rPr>
          <w:lang w:val="ru-RU"/>
        </w:rPr>
      </w:pPr>
    </w:p>
    <w:sectPr w:rsidR="00402692" w:rsidRPr="00BB29B0" w:rsidSect="004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C3D"/>
    <w:multiLevelType w:val="hybridMultilevel"/>
    <w:tmpl w:val="BECE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F7FD1"/>
    <w:multiLevelType w:val="hybridMultilevel"/>
    <w:tmpl w:val="7B088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C18E9"/>
    <w:multiLevelType w:val="hybridMultilevel"/>
    <w:tmpl w:val="9618A9D8"/>
    <w:lvl w:ilvl="0" w:tplc="276CDA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F14B3"/>
    <w:multiLevelType w:val="hybridMultilevel"/>
    <w:tmpl w:val="9A2E8014"/>
    <w:lvl w:ilvl="0" w:tplc="0F20B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6CDA26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D4E2E"/>
    <w:multiLevelType w:val="hybridMultilevel"/>
    <w:tmpl w:val="75969A9E"/>
    <w:lvl w:ilvl="0" w:tplc="2EF844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0405A"/>
    <w:multiLevelType w:val="hybridMultilevel"/>
    <w:tmpl w:val="E5965080"/>
    <w:lvl w:ilvl="0" w:tplc="4BF096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B0"/>
    <w:rsid w:val="00100C52"/>
    <w:rsid w:val="00136634"/>
    <w:rsid w:val="00167BE3"/>
    <w:rsid w:val="00194A98"/>
    <w:rsid w:val="001C2AF2"/>
    <w:rsid w:val="001D0D29"/>
    <w:rsid w:val="0022403D"/>
    <w:rsid w:val="00232A0A"/>
    <w:rsid w:val="002D2585"/>
    <w:rsid w:val="00370C30"/>
    <w:rsid w:val="00402692"/>
    <w:rsid w:val="00483B01"/>
    <w:rsid w:val="00525FA1"/>
    <w:rsid w:val="00534D37"/>
    <w:rsid w:val="00541C1E"/>
    <w:rsid w:val="00603911"/>
    <w:rsid w:val="007A5C83"/>
    <w:rsid w:val="007C1FD6"/>
    <w:rsid w:val="00934EE0"/>
    <w:rsid w:val="009B0085"/>
    <w:rsid w:val="00AB4B35"/>
    <w:rsid w:val="00B56405"/>
    <w:rsid w:val="00BB29B0"/>
    <w:rsid w:val="00C41207"/>
    <w:rsid w:val="00C5080B"/>
    <w:rsid w:val="00CE7FDF"/>
    <w:rsid w:val="00CF6AAE"/>
    <w:rsid w:val="00E052D6"/>
    <w:rsid w:val="00EA7490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0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szCs w:val="32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B01"/>
    <w:rPr>
      <w:i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  <w:style w:type="paragraph" w:customStyle="1" w:styleId="ConsPlusNormal">
    <w:name w:val="ConsPlusNormal"/>
    <w:rsid w:val="00BB29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3">
    <w:name w:val="Table Grid"/>
    <w:basedOn w:val="a1"/>
    <w:uiPriority w:val="59"/>
    <w:rsid w:val="00BB29B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2</cp:revision>
  <dcterms:created xsi:type="dcterms:W3CDTF">2017-09-18T11:08:00Z</dcterms:created>
  <dcterms:modified xsi:type="dcterms:W3CDTF">2017-09-25T12:29:00Z</dcterms:modified>
</cp:coreProperties>
</file>